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EFAC" w14:textId="5E637D5F" w:rsidR="00386F36" w:rsidRDefault="00194C07" w:rsidP="00715ADC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0047EC">
        <w:rPr>
          <w:rFonts w:ascii="Calibri" w:hAnsi="Calibri" w:cs="Calibri"/>
          <w:b/>
          <w:bCs/>
          <w:sz w:val="24"/>
          <w:szCs w:val="24"/>
        </w:rPr>
        <w:t>Crimini</w:t>
      </w:r>
      <w:r w:rsidR="00027D70" w:rsidRPr="000047EC">
        <w:rPr>
          <w:rFonts w:ascii="Calibri" w:hAnsi="Calibri" w:cs="Calibri"/>
          <w:b/>
          <w:bCs/>
          <w:sz w:val="24"/>
          <w:szCs w:val="24"/>
        </w:rPr>
        <w:t xml:space="preserve"> informatici, il virtuale è reale</w:t>
      </w:r>
      <w:r w:rsidR="000A17C1" w:rsidRPr="000047EC">
        <w:rPr>
          <w:rFonts w:ascii="Calibri" w:hAnsi="Calibri" w:cs="Calibri"/>
          <w:b/>
          <w:bCs/>
          <w:sz w:val="24"/>
          <w:szCs w:val="24"/>
        </w:rPr>
        <w:t>: Regione</w:t>
      </w:r>
      <w:r w:rsidR="00C54F89" w:rsidRPr="000047EC">
        <w:rPr>
          <w:rFonts w:ascii="Calibri" w:hAnsi="Calibri" w:cs="Calibri"/>
          <w:b/>
          <w:bCs/>
          <w:sz w:val="24"/>
          <w:szCs w:val="24"/>
        </w:rPr>
        <w:t xml:space="preserve"> Emilia-Romagna</w:t>
      </w:r>
      <w:r w:rsidR="000A17C1" w:rsidRPr="000047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52A7EA77" w:rsidRPr="000047EC">
        <w:rPr>
          <w:rFonts w:ascii="Calibri" w:hAnsi="Calibri" w:cs="Calibri"/>
          <w:b/>
          <w:bCs/>
          <w:sz w:val="24"/>
          <w:szCs w:val="24"/>
        </w:rPr>
        <w:t xml:space="preserve">e Polizia </w:t>
      </w:r>
      <w:r w:rsidR="00211E5E" w:rsidRPr="000047EC">
        <w:rPr>
          <w:rFonts w:ascii="Calibri" w:hAnsi="Calibri" w:cs="Calibri"/>
          <w:b/>
          <w:bCs/>
          <w:sz w:val="24"/>
          <w:szCs w:val="24"/>
        </w:rPr>
        <w:t>di Stato</w:t>
      </w:r>
      <w:r w:rsidR="00D652D5">
        <w:rPr>
          <w:rFonts w:ascii="Calibri" w:hAnsi="Calibri" w:cs="Calibri"/>
          <w:b/>
          <w:bCs/>
          <w:sz w:val="24"/>
          <w:szCs w:val="24"/>
        </w:rPr>
        <w:t xml:space="preserve"> insieme contro i crimini informatici. </w:t>
      </w:r>
      <w:r w:rsidR="00386F36">
        <w:rPr>
          <w:rFonts w:ascii="Calibri" w:hAnsi="Calibri" w:cs="Calibri"/>
          <w:b/>
          <w:bCs/>
          <w:sz w:val="24"/>
          <w:szCs w:val="24"/>
        </w:rPr>
        <w:t>Quattro</w:t>
      </w:r>
      <w:r w:rsidR="52A7EA77" w:rsidRPr="000047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A17C1" w:rsidRPr="000047EC">
        <w:rPr>
          <w:rFonts w:ascii="Calibri" w:hAnsi="Calibri" w:cs="Calibri"/>
          <w:b/>
          <w:bCs/>
          <w:sz w:val="24"/>
          <w:szCs w:val="24"/>
        </w:rPr>
        <w:t xml:space="preserve">cortometraggi </w:t>
      </w:r>
      <w:r w:rsidR="27581447" w:rsidRPr="000047EC">
        <w:rPr>
          <w:rFonts w:ascii="Calibri" w:hAnsi="Calibri" w:cs="Calibri"/>
          <w:b/>
          <w:bCs/>
          <w:sz w:val="24"/>
          <w:szCs w:val="24"/>
        </w:rPr>
        <w:t>r</w:t>
      </w:r>
      <w:r w:rsidR="000A17C1" w:rsidRPr="000047EC">
        <w:rPr>
          <w:rFonts w:ascii="Calibri" w:hAnsi="Calibri" w:cs="Calibri"/>
          <w:b/>
          <w:bCs/>
          <w:sz w:val="24"/>
          <w:szCs w:val="24"/>
        </w:rPr>
        <w:t>e</w:t>
      </w:r>
      <w:r w:rsidR="27581447" w:rsidRPr="000047EC">
        <w:rPr>
          <w:rFonts w:ascii="Calibri" w:hAnsi="Calibri" w:cs="Calibri"/>
          <w:b/>
          <w:bCs/>
          <w:sz w:val="24"/>
          <w:szCs w:val="24"/>
        </w:rPr>
        <w:t xml:space="preserve">alizzati da giovani registi </w:t>
      </w:r>
      <w:r w:rsidR="00386F36" w:rsidRPr="000047EC">
        <w:rPr>
          <w:rFonts w:ascii="Calibri" w:hAnsi="Calibri" w:cs="Calibri"/>
          <w:i/>
          <w:iCs/>
          <w:sz w:val="24"/>
          <w:szCs w:val="24"/>
        </w:rPr>
        <w:t xml:space="preserve">dell’Associazione Documentaristi dell’Emilia-Romagna </w:t>
      </w:r>
    </w:p>
    <w:p w14:paraId="72E14492" w14:textId="613B9C98" w:rsidR="001E3C0D" w:rsidRDefault="00386F36" w:rsidP="00715AD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 w:rsidR="00146D16" w:rsidRPr="000047EC">
        <w:rPr>
          <w:rFonts w:ascii="Calibri" w:hAnsi="Calibri" w:cs="Calibri"/>
          <w:b/>
          <w:bCs/>
          <w:sz w:val="24"/>
          <w:szCs w:val="24"/>
        </w:rPr>
        <w:t xml:space="preserve">er </w:t>
      </w:r>
      <w:r w:rsidR="00194C07" w:rsidRPr="000047EC">
        <w:rPr>
          <w:rFonts w:ascii="Calibri" w:hAnsi="Calibri" w:cs="Calibri"/>
          <w:b/>
          <w:bCs/>
          <w:sz w:val="24"/>
          <w:szCs w:val="24"/>
        </w:rPr>
        <w:t>informare</w:t>
      </w:r>
      <w:r w:rsidR="00146D16" w:rsidRPr="000047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27D70" w:rsidRPr="000047EC">
        <w:rPr>
          <w:rFonts w:ascii="Calibri" w:hAnsi="Calibri" w:cs="Calibri"/>
          <w:b/>
          <w:bCs/>
          <w:sz w:val="24"/>
          <w:szCs w:val="24"/>
        </w:rPr>
        <w:t>cittadine e</w:t>
      </w:r>
      <w:r w:rsidR="00146D16" w:rsidRPr="000047EC">
        <w:rPr>
          <w:rFonts w:ascii="Calibri" w:hAnsi="Calibri" w:cs="Calibri"/>
          <w:b/>
          <w:bCs/>
          <w:sz w:val="24"/>
          <w:szCs w:val="24"/>
        </w:rPr>
        <w:t xml:space="preserve"> cittadini</w:t>
      </w:r>
      <w:r w:rsidR="00027D70" w:rsidRPr="000047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94C07" w:rsidRPr="000047EC">
        <w:rPr>
          <w:rFonts w:ascii="Calibri" w:hAnsi="Calibri" w:cs="Calibri"/>
          <w:b/>
          <w:bCs/>
          <w:sz w:val="24"/>
          <w:szCs w:val="24"/>
        </w:rPr>
        <w:t>sui meccanismi dei più comuni reati online</w:t>
      </w:r>
      <w:r w:rsidR="00027D70" w:rsidRPr="000047EC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0277B479" w14:textId="1808FA6A" w:rsidR="02BEAA69" w:rsidRDefault="02BEAA69" w:rsidP="0C1377D6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0047EC">
        <w:rPr>
          <w:rFonts w:ascii="Calibri" w:hAnsi="Calibri" w:cs="Calibri"/>
          <w:i/>
          <w:iCs/>
          <w:sz w:val="24"/>
          <w:szCs w:val="24"/>
        </w:rPr>
        <w:t xml:space="preserve">Il progetto, </w:t>
      </w:r>
      <w:r w:rsidR="37490900" w:rsidRPr="000047EC">
        <w:rPr>
          <w:rFonts w:ascii="Calibri" w:hAnsi="Calibri" w:cs="Calibri"/>
          <w:i/>
          <w:iCs/>
          <w:sz w:val="24"/>
          <w:szCs w:val="24"/>
        </w:rPr>
        <w:t>frutto del protocollo siglato nel 2023 tra viale Aldo Moro</w:t>
      </w:r>
      <w:r w:rsidR="0081541D" w:rsidRPr="000047EC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682810BA" w:rsidRPr="000047EC">
        <w:rPr>
          <w:rFonts w:ascii="Calibri" w:hAnsi="Calibri" w:cs="Calibri"/>
          <w:i/>
          <w:iCs/>
          <w:sz w:val="24"/>
          <w:szCs w:val="24"/>
        </w:rPr>
        <w:t>Polizia</w:t>
      </w:r>
      <w:r w:rsidR="37490900" w:rsidRPr="000047E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11E5E" w:rsidRPr="000047EC">
        <w:rPr>
          <w:rFonts w:ascii="Calibri" w:hAnsi="Calibri" w:cs="Calibri"/>
          <w:i/>
          <w:iCs/>
          <w:sz w:val="24"/>
          <w:szCs w:val="24"/>
        </w:rPr>
        <w:t>Postale</w:t>
      </w:r>
      <w:r w:rsidR="0081541D" w:rsidRPr="000047EC">
        <w:rPr>
          <w:rFonts w:ascii="Calibri" w:hAnsi="Calibri" w:cs="Calibri"/>
          <w:i/>
          <w:iCs/>
          <w:sz w:val="24"/>
          <w:szCs w:val="24"/>
        </w:rPr>
        <w:t xml:space="preserve"> e Lepida</w:t>
      </w:r>
      <w:r w:rsidR="7E947659" w:rsidRPr="000047EC">
        <w:rPr>
          <w:rFonts w:ascii="Calibri" w:hAnsi="Calibri" w:cs="Calibri"/>
          <w:i/>
          <w:iCs/>
          <w:sz w:val="24"/>
          <w:szCs w:val="24"/>
        </w:rPr>
        <w:t>,</w:t>
      </w:r>
      <w:r w:rsidR="00C726E8" w:rsidRPr="000047E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1541D" w:rsidRPr="000047EC">
        <w:rPr>
          <w:rFonts w:ascii="Calibri" w:hAnsi="Calibri" w:cs="Calibri"/>
          <w:i/>
          <w:iCs/>
          <w:sz w:val="24"/>
          <w:szCs w:val="24"/>
        </w:rPr>
        <w:t xml:space="preserve">è </w:t>
      </w:r>
      <w:r w:rsidR="00027D70" w:rsidRPr="000047EC">
        <w:rPr>
          <w:rFonts w:ascii="Calibri" w:hAnsi="Calibri" w:cs="Calibri"/>
          <w:i/>
          <w:iCs/>
          <w:sz w:val="24"/>
          <w:szCs w:val="24"/>
        </w:rPr>
        <w:t xml:space="preserve">realizzato </w:t>
      </w:r>
      <w:r w:rsidR="7E947659" w:rsidRPr="000047EC">
        <w:rPr>
          <w:rFonts w:ascii="Calibri" w:hAnsi="Calibri" w:cs="Calibri"/>
          <w:i/>
          <w:iCs/>
          <w:sz w:val="24"/>
          <w:szCs w:val="24"/>
        </w:rPr>
        <w:t>c</w:t>
      </w:r>
      <w:r w:rsidRPr="000047EC">
        <w:rPr>
          <w:rFonts w:ascii="Calibri" w:hAnsi="Calibri" w:cs="Calibri"/>
          <w:i/>
          <w:iCs/>
          <w:sz w:val="24"/>
          <w:szCs w:val="24"/>
        </w:rPr>
        <w:t xml:space="preserve">on il supporto </w:t>
      </w:r>
      <w:r w:rsidR="0084229D" w:rsidRPr="000047EC">
        <w:rPr>
          <w:rFonts w:ascii="Calibri" w:hAnsi="Calibri" w:cs="Calibri"/>
          <w:i/>
          <w:iCs/>
          <w:sz w:val="24"/>
          <w:szCs w:val="24"/>
        </w:rPr>
        <w:t>e il coordinamento dell’Agenzia informazione e comunicazione della Regione</w:t>
      </w:r>
      <w:r w:rsidR="008F75C2" w:rsidRPr="000047EC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CF461D9" w14:textId="77777777" w:rsidR="00F46D69" w:rsidRDefault="00F46D69" w:rsidP="0C1377D6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F76B4A7" w14:textId="6E222961" w:rsidR="00F46D69" w:rsidRPr="000047EC" w:rsidRDefault="001752E7" w:rsidP="0C1377D6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-----</w:t>
      </w:r>
    </w:p>
    <w:p w14:paraId="26C09E73" w14:textId="2620B228" w:rsidR="00B61354" w:rsidRPr="00CF748D" w:rsidRDefault="004C03C3" w:rsidP="00F46D69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 xml:space="preserve">C’è </w:t>
      </w:r>
      <w:r w:rsidR="00F64886" w:rsidRPr="000047EC">
        <w:rPr>
          <w:rFonts w:ascii="Calibri" w:hAnsi="Calibri" w:cs="Calibri"/>
          <w:sz w:val="24"/>
          <w:szCs w:val="24"/>
        </w:rPr>
        <w:t>una donna</w:t>
      </w:r>
      <w:r w:rsidR="002550FF" w:rsidRPr="000047EC">
        <w:rPr>
          <w:rFonts w:ascii="Calibri" w:hAnsi="Calibri" w:cs="Calibri"/>
          <w:sz w:val="24"/>
          <w:szCs w:val="24"/>
        </w:rPr>
        <w:t xml:space="preserve"> che invia migliaia di </w:t>
      </w:r>
      <w:r w:rsidR="005B1D1D" w:rsidRPr="000047EC">
        <w:rPr>
          <w:rFonts w:ascii="Calibri" w:hAnsi="Calibri" w:cs="Calibri"/>
          <w:sz w:val="24"/>
          <w:szCs w:val="24"/>
        </w:rPr>
        <w:t>euro all’uomo di cui si è innamorata in chat</w:t>
      </w:r>
      <w:r w:rsidR="00FC0957" w:rsidRPr="000047EC">
        <w:rPr>
          <w:rFonts w:ascii="Calibri" w:hAnsi="Calibri" w:cs="Calibri"/>
          <w:sz w:val="24"/>
          <w:szCs w:val="24"/>
        </w:rPr>
        <w:t xml:space="preserve">, chiesti da lui </w:t>
      </w:r>
      <w:r w:rsidR="005B1D1D" w:rsidRPr="000047EC">
        <w:rPr>
          <w:rFonts w:ascii="Calibri" w:hAnsi="Calibri" w:cs="Calibri"/>
          <w:sz w:val="24"/>
          <w:szCs w:val="24"/>
        </w:rPr>
        <w:t xml:space="preserve">per far curare una fantomatica nipote. </w:t>
      </w:r>
      <w:r w:rsidR="676FB532" w:rsidRPr="000047EC">
        <w:rPr>
          <w:rFonts w:ascii="Calibri" w:hAnsi="Calibri" w:cs="Calibri"/>
          <w:sz w:val="24"/>
          <w:szCs w:val="24"/>
        </w:rPr>
        <w:t>E</w:t>
      </w:r>
      <w:r w:rsidR="00643661" w:rsidRPr="000047EC">
        <w:rPr>
          <w:rFonts w:ascii="Calibri" w:hAnsi="Calibri" w:cs="Calibri"/>
          <w:sz w:val="24"/>
          <w:szCs w:val="24"/>
        </w:rPr>
        <w:t xml:space="preserve"> </w:t>
      </w:r>
      <w:r w:rsidR="676FB532" w:rsidRPr="000047EC">
        <w:rPr>
          <w:rFonts w:ascii="Calibri" w:hAnsi="Calibri" w:cs="Calibri"/>
          <w:sz w:val="24"/>
          <w:szCs w:val="24"/>
        </w:rPr>
        <w:t xml:space="preserve">poi </w:t>
      </w:r>
      <w:r w:rsidR="00643661" w:rsidRPr="000047EC">
        <w:rPr>
          <w:rFonts w:ascii="Calibri" w:hAnsi="Calibri" w:cs="Calibri"/>
          <w:sz w:val="24"/>
          <w:szCs w:val="24"/>
        </w:rPr>
        <w:t xml:space="preserve">la ragazza che vede diffuse in rete </w:t>
      </w:r>
      <w:r w:rsidR="00F64886" w:rsidRPr="000047EC">
        <w:rPr>
          <w:rFonts w:ascii="Calibri" w:hAnsi="Calibri" w:cs="Calibri"/>
          <w:sz w:val="24"/>
          <w:szCs w:val="24"/>
        </w:rPr>
        <w:t xml:space="preserve">le sue </w:t>
      </w:r>
      <w:r w:rsidR="00643661" w:rsidRPr="000047EC">
        <w:rPr>
          <w:rFonts w:ascii="Calibri" w:hAnsi="Calibri" w:cs="Calibri"/>
          <w:sz w:val="24"/>
          <w:szCs w:val="24"/>
        </w:rPr>
        <w:t>immagini intime dopo la fine di una relazione</w:t>
      </w:r>
      <w:r w:rsidR="1B42E0D4" w:rsidRPr="000047EC">
        <w:rPr>
          <w:rFonts w:ascii="Calibri" w:hAnsi="Calibri" w:cs="Calibri"/>
          <w:sz w:val="24"/>
          <w:szCs w:val="24"/>
        </w:rPr>
        <w:t xml:space="preserve">. Ancora, il </w:t>
      </w:r>
      <w:r w:rsidR="007273A4" w:rsidRPr="000047EC">
        <w:rPr>
          <w:rFonts w:ascii="Calibri" w:hAnsi="Calibri" w:cs="Calibri"/>
          <w:sz w:val="24"/>
          <w:szCs w:val="24"/>
        </w:rPr>
        <w:t>padre di famiglia c</w:t>
      </w:r>
      <w:r w:rsidR="48086499" w:rsidRPr="000047EC">
        <w:rPr>
          <w:rFonts w:ascii="Calibri" w:hAnsi="Calibri" w:cs="Calibri"/>
          <w:sz w:val="24"/>
          <w:szCs w:val="24"/>
        </w:rPr>
        <w:t>onvinto</w:t>
      </w:r>
      <w:r w:rsidR="007273A4" w:rsidRPr="000047EC">
        <w:rPr>
          <w:rFonts w:ascii="Calibri" w:hAnsi="Calibri" w:cs="Calibri"/>
          <w:sz w:val="24"/>
          <w:szCs w:val="24"/>
        </w:rPr>
        <w:t xml:space="preserve"> di aver fatto un investimento </w:t>
      </w:r>
      <w:r w:rsidR="00350401" w:rsidRPr="000047EC">
        <w:rPr>
          <w:rFonts w:ascii="Calibri" w:hAnsi="Calibri" w:cs="Calibri"/>
          <w:sz w:val="24"/>
          <w:szCs w:val="24"/>
        </w:rPr>
        <w:t xml:space="preserve">molto </w:t>
      </w:r>
      <w:r w:rsidR="007273A4" w:rsidRPr="000047EC">
        <w:rPr>
          <w:rFonts w:ascii="Calibri" w:hAnsi="Calibri" w:cs="Calibri"/>
          <w:sz w:val="24"/>
          <w:szCs w:val="24"/>
        </w:rPr>
        <w:t xml:space="preserve">redditizio </w:t>
      </w:r>
      <w:r w:rsidR="3A29DC82" w:rsidRPr="000047EC">
        <w:rPr>
          <w:rFonts w:ascii="Calibri" w:hAnsi="Calibri" w:cs="Calibri"/>
          <w:sz w:val="24"/>
          <w:szCs w:val="24"/>
        </w:rPr>
        <w:t>che</w:t>
      </w:r>
      <w:r w:rsidR="007273A4" w:rsidRPr="000047EC">
        <w:rPr>
          <w:rFonts w:ascii="Calibri" w:hAnsi="Calibri" w:cs="Calibri"/>
          <w:sz w:val="24"/>
          <w:szCs w:val="24"/>
        </w:rPr>
        <w:t xml:space="preserve"> scopre di essere </w:t>
      </w:r>
      <w:r w:rsidR="00DF22C9" w:rsidRPr="000047EC">
        <w:rPr>
          <w:rFonts w:ascii="Calibri" w:hAnsi="Calibri" w:cs="Calibri"/>
          <w:sz w:val="24"/>
          <w:szCs w:val="24"/>
        </w:rPr>
        <w:t xml:space="preserve">stato </w:t>
      </w:r>
      <w:r w:rsidR="2C16C300" w:rsidRPr="000047EC">
        <w:rPr>
          <w:rFonts w:ascii="Calibri" w:hAnsi="Calibri" w:cs="Calibri"/>
          <w:sz w:val="24"/>
          <w:szCs w:val="24"/>
        </w:rPr>
        <w:t>truffato e i risparmi di una vita</w:t>
      </w:r>
      <w:r w:rsidR="00B67E3E" w:rsidRPr="000047EC">
        <w:rPr>
          <w:rFonts w:ascii="Calibri" w:hAnsi="Calibri" w:cs="Calibri"/>
          <w:sz w:val="24"/>
          <w:szCs w:val="24"/>
        </w:rPr>
        <w:t xml:space="preserve"> volati via. E infine, c’è </w:t>
      </w:r>
      <w:r w:rsidR="00DF22C9" w:rsidRPr="000047EC">
        <w:rPr>
          <w:rFonts w:ascii="Calibri" w:hAnsi="Calibri" w:cs="Calibri"/>
          <w:sz w:val="24"/>
          <w:szCs w:val="24"/>
        </w:rPr>
        <w:t>la sofferenza vera, cruda</w:t>
      </w:r>
      <w:r w:rsidR="00B67E3E" w:rsidRPr="000047EC">
        <w:rPr>
          <w:rFonts w:ascii="Calibri" w:hAnsi="Calibri" w:cs="Calibri"/>
          <w:sz w:val="24"/>
          <w:szCs w:val="24"/>
        </w:rPr>
        <w:t xml:space="preserve"> e </w:t>
      </w:r>
      <w:r w:rsidR="00DF22C9" w:rsidRPr="000047EC">
        <w:rPr>
          <w:rFonts w:ascii="Calibri" w:hAnsi="Calibri" w:cs="Calibri"/>
          <w:sz w:val="24"/>
          <w:szCs w:val="24"/>
        </w:rPr>
        <w:t xml:space="preserve">concreta </w:t>
      </w:r>
      <w:r w:rsidR="00B67E3E" w:rsidRPr="000047EC">
        <w:rPr>
          <w:rFonts w:ascii="Calibri" w:hAnsi="Calibri" w:cs="Calibri"/>
          <w:sz w:val="24"/>
          <w:szCs w:val="24"/>
        </w:rPr>
        <w:t>prodotta da</w:t>
      </w:r>
      <w:r w:rsidR="00DF22C9" w:rsidRPr="000047EC">
        <w:rPr>
          <w:rFonts w:ascii="Calibri" w:hAnsi="Calibri" w:cs="Calibri"/>
          <w:sz w:val="24"/>
          <w:szCs w:val="24"/>
        </w:rPr>
        <w:t>i discorsi d’odio.</w:t>
      </w:r>
    </w:p>
    <w:p w14:paraId="4F8FB9D0" w14:textId="77777777" w:rsidR="00B61354" w:rsidRPr="000047EC" w:rsidRDefault="00B61354" w:rsidP="00B6135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47EC">
        <w:rPr>
          <w:rFonts w:ascii="Calibri" w:hAnsi="Calibri" w:cs="Calibri"/>
          <w:b/>
          <w:bCs/>
          <w:sz w:val="24"/>
          <w:szCs w:val="24"/>
        </w:rPr>
        <w:t>I quattro cortometraggi</w:t>
      </w:r>
    </w:p>
    <w:p w14:paraId="57D84C15" w14:textId="77777777" w:rsidR="00B61354" w:rsidRPr="000047EC" w:rsidRDefault="00B61354" w:rsidP="00B61354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 xml:space="preserve">I quattro brevi film durano </w:t>
      </w:r>
      <w:r w:rsidRPr="000047EC">
        <w:rPr>
          <w:rFonts w:ascii="Calibri" w:hAnsi="Calibri" w:cs="Calibri"/>
          <w:b/>
          <w:bCs/>
          <w:sz w:val="24"/>
          <w:szCs w:val="24"/>
        </w:rPr>
        <w:t>tre minuti l’uno</w:t>
      </w:r>
      <w:r w:rsidRPr="000047EC">
        <w:rPr>
          <w:rFonts w:ascii="Calibri" w:hAnsi="Calibri" w:cs="Calibri"/>
          <w:sz w:val="24"/>
          <w:szCs w:val="24"/>
        </w:rPr>
        <w:t xml:space="preserve"> e si concentrano su altrettanti temi suggeriti dagli esperti della Polizia postale </w:t>
      </w:r>
      <w:r w:rsidRPr="000047EC">
        <w:rPr>
          <w:rFonts w:ascii="Calibri" w:hAnsi="Calibri" w:cs="Calibri"/>
          <w:b/>
          <w:bCs/>
          <w:sz w:val="24"/>
          <w:szCs w:val="24"/>
        </w:rPr>
        <w:t>sia per la loro frequenza, sia per le gravi conseguenze che comportano</w:t>
      </w:r>
      <w:r w:rsidRPr="000047EC">
        <w:rPr>
          <w:rFonts w:ascii="Calibri" w:hAnsi="Calibri" w:cs="Calibri"/>
          <w:sz w:val="24"/>
          <w:szCs w:val="24"/>
        </w:rPr>
        <w:t xml:space="preserve">: i </w:t>
      </w:r>
      <w:r w:rsidRPr="000047EC">
        <w:rPr>
          <w:rFonts w:ascii="Calibri" w:hAnsi="Calibri" w:cs="Calibri"/>
          <w:b/>
          <w:bCs/>
          <w:sz w:val="24"/>
          <w:szCs w:val="24"/>
        </w:rPr>
        <w:t>discorsi d’odio</w:t>
      </w:r>
      <w:r w:rsidRPr="000047EC">
        <w:rPr>
          <w:rFonts w:ascii="Calibri" w:hAnsi="Calibri" w:cs="Calibri"/>
          <w:sz w:val="24"/>
          <w:szCs w:val="24"/>
        </w:rPr>
        <w:t xml:space="preserve"> (hate speech) realizzato da </w:t>
      </w:r>
      <w:r w:rsidRPr="000047EC">
        <w:rPr>
          <w:rFonts w:ascii="Calibri" w:hAnsi="Calibri" w:cs="Calibri"/>
          <w:b/>
          <w:bCs/>
          <w:sz w:val="24"/>
          <w:szCs w:val="24"/>
        </w:rPr>
        <w:t>Martina De Polo</w:t>
      </w:r>
      <w:r w:rsidRPr="000047EC">
        <w:rPr>
          <w:rFonts w:ascii="Calibri" w:hAnsi="Calibri" w:cs="Calibri"/>
          <w:sz w:val="24"/>
          <w:szCs w:val="24"/>
        </w:rPr>
        <w:t>, la diffamazione pornografica (</w:t>
      </w:r>
      <w:proofErr w:type="spellStart"/>
      <w:r w:rsidRPr="000047EC">
        <w:rPr>
          <w:rFonts w:ascii="Calibri" w:hAnsi="Calibri" w:cs="Calibri"/>
          <w:b/>
          <w:bCs/>
          <w:sz w:val="24"/>
          <w:szCs w:val="24"/>
        </w:rPr>
        <w:t>revenge</w:t>
      </w:r>
      <w:proofErr w:type="spellEnd"/>
      <w:r w:rsidRPr="000047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047EC">
        <w:rPr>
          <w:rFonts w:ascii="Calibri" w:hAnsi="Calibri" w:cs="Calibri"/>
          <w:b/>
          <w:bCs/>
          <w:sz w:val="24"/>
          <w:szCs w:val="24"/>
        </w:rPr>
        <w:t>porn</w:t>
      </w:r>
      <w:proofErr w:type="spellEnd"/>
      <w:r w:rsidRPr="000047EC">
        <w:rPr>
          <w:rFonts w:ascii="Calibri" w:hAnsi="Calibri" w:cs="Calibri"/>
          <w:sz w:val="24"/>
          <w:szCs w:val="24"/>
        </w:rPr>
        <w:t xml:space="preserve">: cioè la diffusione di contenuti sessualmente espliciti senza il consenso del soggetto ripreso), opera di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Paolo </w:t>
      </w:r>
      <w:proofErr w:type="spellStart"/>
      <w:r w:rsidRPr="000047EC">
        <w:rPr>
          <w:rFonts w:ascii="Calibri" w:hAnsi="Calibri" w:cs="Calibri"/>
          <w:b/>
          <w:bCs/>
          <w:sz w:val="24"/>
          <w:szCs w:val="24"/>
        </w:rPr>
        <w:t>Maoret</w:t>
      </w:r>
      <w:proofErr w:type="spellEnd"/>
      <w:r w:rsidRPr="000047EC">
        <w:rPr>
          <w:rFonts w:ascii="Calibri" w:hAnsi="Calibri" w:cs="Calibri"/>
          <w:sz w:val="24"/>
          <w:szCs w:val="24"/>
        </w:rPr>
        <w:t xml:space="preserve">, le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truffe amorose, </w:t>
      </w:r>
      <w:r w:rsidRPr="000047EC">
        <w:rPr>
          <w:rFonts w:ascii="Calibri" w:hAnsi="Calibri" w:cs="Calibri"/>
          <w:sz w:val="24"/>
          <w:szCs w:val="24"/>
        </w:rPr>
        <w:t xml:space="preserve">trattate nel corto di 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Olga </w:t>
      </w:r>
      <w:proofErr w:type="spellStart"/>
      <w:r w:rsidRPr="000047EC">
        <w:rPr>
          <w:rFonts w:ascii="Calibri" w:hAnsi="Calibri" w:cs="Calibri"/>
          <w:b/>
          <w:bCs/>
          <w:sz w:val="24"/>
          <w:szCs w:val="24"/>
        </w:rPr>
        <w:t>Torrico</w:t>
      </w:r>
      <w:proofErr w:type="spellEnd"/>
      <w:r w:rsidRPr="000047EC">
        <w:rPr>
          <w:rFonts w:ascii="Calibri" w:hAnsi="Calibri" w:cs="Calibri"/>
          <w:sz w:val="24"/>
          <w:szCs w:val="24"/>
        </w:rPr>
        <w:t xml:space="preserve"> e quelle legate agli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investimenti online, </w:t>
      </w:r>
      <w:r w:rsidRPr="000047EC">
        <w:rPr>
          <w:rFonts w:ascii="Calibri" w:hAnsi="Calibri" w:cs="Calibri"/>
          <w:sz w:val="24"/>
          <w:szCs w:val="24"/>
        </w:rPr>
        <w:t xml:space="preserve">su cui si focalizza il video di </w:t>
      </w:r>
      <w:r w:rsidRPr="000047EC">
        <w:rPr>
          <w:rFonts w:ascii="Calibri" w:hAnsi="Calibri" w:cs="Calibri"/>
          <w:b/>
          <w:bCs/>
          <w:sz w:val="24"/>
          <w:szCs w:val="24"/>
        </w:rPr>
        <w:t>Samuele Giorgetti</w:t>
      </w:r>
      <w:r w:rsidRPr="000047EC">
        <w:rPr>
          <w:rFonts w:ascii="Calibri" w:hAnsi="Calibri" w:cs="Calibri"/>
          <w:sz w:val="24"/>
          <w:szCs w:val="24"/>
        </w:rPr>
        <w:t>.</w:t>
      </w:r>
    </w:p>
    <w:p w14:paraId="1FEBB492" w14:textId="77777777" w:rsidR="00B61354" w:rsidRPr="000047EC" w:rsidRDefault="00B61354" w:rsidP="00B61354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 xml:space="preserve">Si tratta di storie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estremamente verosimili </w:t>
      </w:r>
      <w:r w:rsidRPr="000047EC">
        <w:rPr>
          <w:rFonts w:ascii="Calibri" w:hAnsi="Calibri" w:cs="Calibri"/>
          <w:sz w:val="24"/>
          <w:szCs w:val="24"/>
        </w:rPr>
        <w:t xml:space="preserve">che nascono appunto da una serie di incontri che gli autori hanno avuto con gli esperti del </w:t>
      </w:r>
      <w:r w:rsidRPr="000047EC">
        <w:rPr>
          <w:rFonts w:ascii="Calibri" w:hAnsi="Calibri" w:cs="Calibri"/>
          <w:b/>
          <w:bCs/>
          <w:sz w:val="24"/>
          <w:szCs w:val="24"/>
        </w:rPr>
        <w:t>Centro operativo per la sicurezza cibernetica della Polizia di Stato</w:t>
      </w:r>
      <w:r w:rsidRPr="000047EC">
        <w:rPr>
          <w:rFonts w:ascii="Calibri" w:hAnsi="Calibri" w:cs="Calibri"/>
          <w:sz w:val="24"/>
          <w:szCs w:val="24"/>
        </w:rPr>
        <w:t>, durante i quali sono stati condivisi obiettivi ed esperienze.</w:t>
      </w:r>
    </w:p>
    <w:p w14:paraId="392CAC7C" w14:textId="1C3AE4DE" w:rsidR="004129EE" w:rsidRPr="00FA4CD9" w:rsidRDefault="00B61354" w:rsidP="00715ADC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 xml:space="preserve">La produzione dei quattro cortometraggi, coordinata dall’Agenzia informazione e comunicazione della Regione, è stata affidata all’associazione DER,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Documentaristi dell’Emilia-Romagna, con Enza Negroni, presidente dell’Associazione, </w:t>
      </w:r>
      <w:r w:rsidRPr="000047EC">
        <w:rPr>
          <w:rFonts w:ascii="Calibri" w:hAnsi="Calibri" w:cs="Calibri"/>
          <w:sz w:val="24"/>
          <w:szCs w:val="24"/>
        </w:rPr>
        <w:t>che ha individuato quattro giovani autori under 40 (due donne e due uomini) cui assegnare il compito di raccontare questi crimini attraverso storie di tre minuti.</w:t>
      </w:r>
    </w:p>
    <w:p w14:paraId="52505FE5" w14:textId="77777777" w:rsidR="004129EE" w:rsidRDefault="004129EE" w:rsidP="00715AD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64E74DF" w14:textId="77777777" w:rsidR="004129EE" w:rsidRDefault="004129EE" w:rsidP="00715AD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AC6886" w14:textId="707BBEAA" w:rsidR="00E0472C" w:rsidRPr="000047EC" w:rsidRDefault="00E0472C" w:rsidP="00715AD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047EC">
        <w:rPr>
          <w:rFonts w:ascii="Calibri" w:hAnsi="Calibri" w:cs="Calibri"/>
          <w:b/>
          <w:bCs/>
          <w:sz w:val="24"/>
          <w:szCs w:val="24"/>
        </w:rPr>
        <w:t>Un protocollo di collaborazione contro i crimini informatici</w:t>
      </w:r>
    </w:p>
    <w:p w14:paraId="1A00E8E7" w14:textId="3BCE221D" w:rsidR="00E0472C" w:rsidRPr="000047EC" w:rsidRDefault="00E0472C" w:rsidP="00715ADC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 xml:space="preserve">Nell’estate del 2023 è stato sottoscritto un </w:t>
      </w:r>
      <w:r w:rsidRPr="000047EC">
        <w:rPr>
          <w:rFonts w:ascii="Calibri" w:hAnsi="Calibri" w:cs="Calibri"/>
          <w:b/>
          <w:bCs/>
          <w:sz w:val="24"/>
          <w:szCs w:val="24"/>
        </w:rPr>
        <w:t>protocollo d’intesa</w:t>
      </w:r>
      <w:r w:rsidRPr="000047EC">
        <w:rPr>
          <w:rFonts w:ascii="Calibri" w:hAnsi="Calibri" w:cs="Calibri"/>
          <w:sz w:val="24"/>
          <w:szCs w:val="24"/>
        </w:rPr>
        <w:t xml:space="preserve"> per la prevenzione e il contrasto dei crimini informatici tra la </w:t>
      </w:r>
      <w:r w:rsidRPr="000047EC">
        <w:rPr>
          <w:rFonts w:ascii="Calibri" w:hAnsi="Calibri" w:cs="Calibri"/>
          <w:b/>
          <w:bCs/>
          <w:sz w:val="24"/>
          <w:szCs w:val="24"/>
        </w:rPr>
        <w:t>Regione Emilia-Romagna</w:t>
      </w:r>
      <w:r w:rsidRPr="000047EC">
        <w:rPr>
          <w:rFonts w:ascii="Calibri" w:hAnsi="Calibri" w:cs="Calibri"/>
          <w:sz w:val="24"/>
          <w:szCs w:val="24"/>
        </w:rPr>
        <w:t xml:space="preserve">, </w:t>
      </w:r>
      <w:r w:rsidRPr="000047EC">
        <w:rPr>
          <w:rFonts w:ascii="Calibri" w:hAnsi="Calibri" w:cs="Calibri"/>
          <w:b/>
          <w:bCs/>
          <w:sz w:val="24"/>
          <w:szCs w:val="24"/>
        </w:rPr>
        <w:t xml:space="preserve">Lepida </w:t>
      </w:r>
      <w:proofErr w:type="spellStart"/>
      <w:r w:rsidRPr="000047EC">
        <w:rPr>
          <w:rFonts w:ascii="Calibri" w:hAnsi="Calibri" w:cs="Calibri"/>
          <w:b/>
          <w:bCs/>
          <w:sz w:val="24"/>
          <w:szCs w:val="24"/>
        </w:rPr>
        <w:t>ScpA</w:t>
      </w:r>
      <w:proofErr w:type="spellEnd"/>
      <w:r w:rsidRPr="000047EC">
        <w:rPr>
          <w:rFonts w:ascii="Calibri" w:hAnsi="Calibri" w:cs="Calibri"/>
          <w:sz w:val="24"/>
          <w:szCs w:val="24"/>
        </w:rPr>
        <w:t xml:space="preserve"> e </w:t>
      </w:r>
      <w:r w:rsidRPr="000047EC">
        <w:rPr>
          <w:rFonts w:ascii="Calibri" w:hAnsi="Calibri" w:cs="Calibri"/>
          <w:b/>
          <w:bCs/>
          <w:sz w:val="24"/>
          <w:szCs w:val="24"/>
        </w:rPr>
        <w:t>il Centro operativo per la sicurezza cibernetica – C.O.S.C. Emilia-Romagna della Polizia di Stato</w:t>
      </w:r>
      <w:r w:rsidRPr="000047EC">
        <w:rPr>
          <w:rFonts w:ascii="Calibri" w:hAnsi="Calibri" w:cs="Calibri"/>
          <w:sz w:val="24"/>
          <w:szCs w:val="24"/>
        </w:rPr>
        <w:t xml:space="preserve">. </w:t>
      </w:r>
    </w:p>
    <w:p w14:paraId="6305FE73" w14:textId="293500EE" w:rsidR="00AC4CB7" w:rsidRPr="000047EC" w:rsidRDefault="007742D2" w:rsidP="00715ADC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>I</w:t>
      </w:r>
      <w:r w:rsidR="00A7217D" w:rsidRPr="000047EC">
        <w:rPr>
          <w:rFonts w:ascii="Calibri" w:hAnsi="Calibri" w:cs="Calibri"/>
          <w:sz w:val="24"/>
          <w:szCs w:val="24"/>
        </w:rPr>
        <w:t xml:space="preserve">l </w:t>
      </w:r>
      <w:r w:rsidRPr="000047EC">
        <w:rPr>
          <w:rFonts w:ascii="Calibri" w:hAnsi="Calibri" w:cs="Calibri"/>
          <w:sz w:val="24"/>
          <w:szCs w:val="24"/>
        </w:rPr>
        <w:t>p</w:t>
      </w:r>
      <w:r w:rsidR="00A7217D" w:rsidRPr="000047EC">
        <w:rPr>
          <w:rFonts w:ascii="Calibri" w:hAnsi="Calibri" w:cs="Calibri"/>
          <w:sz w:val="24"/>
          <w:szCs w:val="24"/>
        </w:rPr>
        <w:t>rotocollo, che ha validità triennale, prevede un piano di collaborazione per </w:t>
      </w:r>
      <w:r w:rsidR="00A7217D" w:rsidRPr="000047EC">
        <w:rPr>
          <w:rFonts w:ascii="Calibri" w:hAnsi="Calibri" w:cs="Calibri"/>
          <w:b/>
          <w:bCs/>
          <w:sz w:val="24"/>
          <w:szCs w:val="24"/>
        </w:rPr>
        <w:t>condividere e analizzare informazioni</w:t>
      </w:r>
      <w:r w:rsidR="00A7217D" w:rsidRPr="000047EC">
        <w:rPr>
          <w:rFonts w:ascii="Calibri" w:hAnsi="Calibri" w:cs="Calibri"/>
          <w:sz w:val="24"/>
          <w:szCs w:val="24"/>
        </w:rPr>
        <w:t xml:space="preserve"> idonee a prevenire e contrastare attacchi o danneggiamenti </w:t>
      </w:r>
      <w:r w:rsidR="00E0472C" w:rsidRPr="000047EC">
        <w:rPr>
          <w:rFonts w:ascii="Calibri" w:hAnsi="Calibri" w:cs="Calibri"/>
          <w:sz w:val="24"/>
          <w:szCs w:val="24"/>
        </w:rPr>
        <w:t xml:space="preserve">alle infrastrutture della Regione e delle altre </w:t>
      </w:r>
      <w:r w:rsidR="00F214B0" w:rsidRPr="000047EC">
        <w:rPr>
          <w:rFonts w:ascii="Calibri" w:hAnsi="Calibri" w:cs="Calibri"/>
          <w:sz w:val="24"/>
          <w:szCs w:val="24"/>
        </w:rPr>
        <w:t>P</w:t>
      </w:r>
      <w:r w:rsidR="00E0472C" w:rsidRPr="000047EC">
        <w:rPr>
          <w:rFonts w:ascii="Calibri" w:hAnsi="Calibri" w:cs="Calibri"/>
          <w:sz w:val="24"/>
          <w:szCs w:val="24"/>
        </w:rPr>
        <w:t>ubbliche amministrazioni.</w:t>
      </w:r>
      <w:r w:rsidR="0081541D" w:rsidRPr="000047EC">
        <w:rPr>
          <w:rFonts w:ascii="Calibri" w:hAnsi="Calibri" w:cs="Calibri"/>
          <w:sz w:val="24"/>
          <w:szCs w:val="24"/>
        </w:rPr>
        <w:t xml:space="preserve"> T</w:t>
      </w:r>
      <w:r w:rsidR="00E0472C" w:rsidRPr="000047EC">
        <w:rPr>
          <w:rFonts w:ascii="Calibri" w:hAnsi="Calibri" w:cs="Calibri"/>
          <w:sz w:val="24"/>
          <w:szCs w:val="24"/>
        </w:rPr>
        <w:t xml:space="preserve">ra le attività previste </w:t>
      </w:r>
      <w:r w:rsidR="00F214B0" w:rsidRPr="000047EC">
        <w:rPr>
          <w:rFonts w:ascii="Calibri" w:hAnsi="Calibri" w:cs="Calibri"/>
          <w:sz w:val="24"/>
          <w:szCs w:val="24"/>
        </w:rPr>
        <w:lastRenderedPageBreak/>
        <w:t>dall’accordo</w:t>
      </w:r>
      <w:r w:rsidR="00E0472C" w:rsidRPr="000047EC">
        <w:rPr>
          <w:rFonts w:ascii="Calibri" w:hAnsi="Calibri" w:cs="Calibri"/>
          <w:sz w:val="24"/>
          <w:szCs w:val="24"/>
        </w:rPr>
        <w:t xml:space="preserve"> c’è anche lo sviluppo di iniziative</w:t>
      </w:r>
      <w:r w:rsidR="00AC4CB7" w:rsidRPr="000047EC">
        <w:rPr>
          <w:rFonts w:ascii="Calibri" w:hAnsi="Calibri" w:cs="Calibri"/>
          <w:sz w:val="24"/>
          <w:szCs w:val="24"/>
        </w:rPr>
        <w:t xml:space="preserve"> e campagne di comunicazione</w:t>
      </w:r>
      <w:r w:rsidR="00E0472C" w:rsidRPr="000047EC">
        <w:rPr>
          <w:rFonts w:ascii="Calibri" w:hAnsi="Calibri" w:cs="Calibri"/>
          <w:sz w:val="24"/>
          <w:szCs w:val="24"/>
        </w:rPr>
        <w:t xml:space="preserve"> per </w:t>
      </w:r>
      <w:r w:rsidR="00E0472C" w:rsidRPr="000047EC">
        <w:rPr>
          <w:rFonts w:ascii="Calibri" w:hAnsi="Calibri" w:cs="Calibri"/>
          <w:b/>
          <w:bCs/>
          <w:sz w:val="24"/>
          <w:szCs w:val="24"/>
        </w:rPr>
        <w:t>prevenire minacce cibernetiche derivanti dall’uso delle tecnologie digitali</w:t>
      </w:r>
      <w:r w:rsidRPr="000047EC">
        <w:rPr>
          <w:rFonts w:ascii="Calibri" w:hAnsi="Calibri" w:cs="Calibri"/>
          <w:b/>
          <w:bCs/>
          <w:sz w:val="24"/>
          <w:szCs w:val="24"/>
        </w:rPr>
        <w:t>.</w:t>
      </w:r>
      <w:r w:rsidR="00AC4CB7" w:rsidRPr="000047E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8CB6B96" w14:textId="778719D8" w:rsidR="00812094" w:rsidRPr="000047EC" w:rsidRDefault="0081541D" w:rsidP="00715ADC">
      <w:pPr>
        <w:jc w:val="both"/>
        <w:rPr>
          <w:rFonts w:ascii="Calibri" w:hAnsi="Calibri" w:cs="Calibri"/>
          <w:sz w:val="24"/>
          <w:szCs w:val="24"/>
        </w:rPr>
      </w:pPr>
      <w:r w:rsidRPr="000047EC">
        <w:rPr>
          <w:rFonts w:ascii="Calibri" w:hAnsi="Calibri" w:cs="Calibri"/>
          <w:sz w:val="24"/>
          <w:szCs w:val="24"/>
        </w:rPr>
        <w:t>Su quest’ultimo</w:t>
      </w:r>
      <w:r w:rsidR="00E0472C" w:rsidRPr="000047EC">
        <w:rPr>
          <w:rFonts w:ascii="Calibri" w:hAnsi="Calibri" w:cs="Calibri"/>
          <w:sz w:val="24"/>
          <w:szCs w:val="24"/>
        </w:rPr>
        <w:t xml:space="preserve"> punto</w:t>
      </w:r>
      <w:r w:rsidRPr="000047EC">
        <w:rPr>
          <w:rFonts w:ascii="Calibri" w:hAnsi="Calibri" w:cs="Calibri"/>
          <w:sz w:val="24"/>
          <w:szCs w:val="24"/>
        </w:rPr>
        <w:t xml:space="preserve"> si concentra la nuova campagna per la diffusione </w:t>
      </w:r>
      <w:r w:rsidR="00E0472C" w:rsidRPr="000047EC">
        <w:rPr>
          <w:rFonts w:ascii="Calibri" w:hAnsi="Calibri" w:cs="Calibri"/>
          <w:sz w:val="24"/>
          <w:szCs w:val="24"/>
        </w:rPr>
        <w:t xml:space="preserve">di </w:t>
      </w:r>
      <w:r w:rsidR="00AC4CB7" w:rsidRPr="000047EC">
        <w:rPr>
          <w:rFonts w:ascii="Calibri" w:hAnsi="Calibri" w:cs="Calibri"/>
          <w:b/>
          <w:bCs/>
          <w:sz w:val="24"/>
          <w:szCs w:val="24"/>
        </w:rPr>
        <w:t>quattro</w:t>
      </w:r>
      <w:r w:rsidR="00E0472C" w:rsidRPr="000047EC">
        <w:rPr>
          <w:rFonts w:ascii="Calibri" w:hAnsi="Calibri" w:cs="Calibri"/>
          <w:b/>
          <w:bCs/>
          <w:sz w:val="24"/>
          <w:szCs w:val="24"/>
        </w:rPr>
        <w:t xml:space="preserve"> cortometraggi dedicati ai crimini informatici più frequenti e pericolosi</w:t>
      </w:r>
      <w:r w:rsidR="001323B2" w:rsidRPr="000047EC">
        <w:rPr>
          <w:rFonts w:ascii="Calibri" w:hAnsi="Calibri" w:cs="Calibri"/>
          <w:sz w:val="24"/>
          <w:szCs w:val="24"/>
        </w:rPr>
        <w:t xml:space="preserve">, </w:t>
      </w:r>
      <w:r w:rsidR="00D85A7B" w:rsidRPr="000047EC">
        <w:rPr>
          <w:rFonts w:ascii="Calibri" w:hAnsi="Calibri" w:cs="Calibri"/>
          <w:sz w:val="24"/>
          <w:szCs w:val="24"/>
        </w:rPr>
        <w:t>coinvolge</w:t>
      </w:r>
      <w:r w:rsidR="001323B2" w:rsidRPr="000047EC">
        <w:rPr>
          <w:rFonts w:ascii="Calibri" w:hAnsi="Calibri" w:cs="Calibri"/>
          <w:sz w:val="24"/>
          <w:szCs w:val="24"/>
        </w:rPr>
        <w:t>ndo</w:t>
      </w:r>
      <w:r w:rsidR="00D85A7B" w:rsidRPr="000047EC">
        <w:rPr>
          <w:rFonts w:ascii="Calibri" w:hAnsi="Calibri" w:cs="Calibri"/>
          <w:sz w:val="24"/>
          <w:szCs w:val="24"/>
        </w:rPr>
        <w:t xml:space="preserve"> </w:t>
      </w:r>
      <w:r w:rsidR="001323B2" w:rsidRPr="000047EC">
        <w:rPr>
          <w:rFonts w:ascii="Calibri" w:hAnsi="Calibri" w:cs="Calibri"/>
          <w:sz w:val="24"/>
          <w:szCs w:val="24"/>
        </w:rPr>
        <w:t>il</w:t>
      </w:r>
      <w:r w:rsidR="00D85A7B" w:rsidRPr="000047EC">
        <w:rPr>
          <w:rFonts w:ascii="Calibri" w:hAnsi="Calibri" w:cs="Calibri"/>
          <w:sz w:val="24"/>
          <w:szCs w:val="24"/>
        </w:rPr>
        <w:t xml:space="preserve"> pubblico attraverso </w:t>
      </w:r>
      <w:r w:rsidR="001323B2" w:rsidRPr="000047EC">
        <w:rPr>
          <w:rFonts w:ascii="Calibri" w:hAnsi="Calibri" w:cs="Calibri"/>
          <w:sz w:val="24"/>
          <w:szCs w:val="24"/>
        </w:rPr>
        <w:t>un</w:t>
      </w:r>
      <w:r w:rsidR="00D85A7B" w:rsidRPr="000047EC">
        <w:rPr>
          <w:rFonts w:ascii="Calibri" w:hAnsi="Calibri" w:cs="Calibri"/>
          <w:sz w:val="24"/>
          <w:szCs w:val="24"/>
        </w:rPr>
        <w:t xml:space="preserve"> </w:t>
      </w:r>
      <w:r w:rsidR="00D85A7B" w:rsidRPr="000047EC">
        <w:rPr>
          <w:rFonts w:ascii="Calibri" w:hAnsi="Calibri" w:cs="Calibri"/>
          <w:b/>
          <w:bCs/>
          <w:sz w:val="24"/>
          <w:szCs w:val="24"/>
        </w:rPr>
        <w:t>racconto cinematografico</w:t>
      </w:r>
      <w:r w:rsidR="008E58AF" w:rsidRPr="000047EC">
        <w:rPr>
          <w:rFonts w:ascii="Calibri" w:hAnsi="Calibri" w:cs="Calibri"/>
          <w:b/>
          <w:bCs/>
          <w:sz w:val="24"/>
          <w:szCs w:val="24"/>
        </w:rPr>
        <w:t xml:space="preserve"> di finzione</w:t>
      </w:r>
      <w:r w:rsidR="00D85A7B" w:rsidRPr="000047EC">
        <w:rPr>
          <w:rFonts w:ascii="Calibri" w:hAnsi="Calibri" w:cs="Calibri"/>
          <w:b/>
          <w:bCs/>
          <w:sz w:val="24"/>
          <w:szCs w:val="24"/>
        </w:rPr>
        <w:t>.</w:t>
      </w:r>
    </w:p>
    <w:p w14:paraId="7F083B9C" w14:textId="77777777" w:rsidR="002C3FAE" w:rsidRDefault="002C3FAE" w:rsidP="00715ADC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AB250BE" w14:textId="5DA911FA" w:rsidR="00BE04F5" w:rsidRPr="00171C70" w:rsidRDefault="00171C70" w:rsidP="0017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171C70">
        <w:rPr>
          <w:rFonts w:ascii="Calibri" w:hAnsi="Calibri" w:cs="Calibri"/>
          <w:sz w:val="24"/>
          <w:szCs w:val="24"/>
        </w:rPr>
        <w:t>Allegato</w:t>
      </w:r>
    </w:p>
    <w:p w14:paraId="0D173565" w14:textId="1E2306C0" w:rsidR="004D3332" w:rsidRDefault="00BE04F5" w:rsidP="00BE04F5">
      <w:pPr>
        <w:jc w:val="both"/>
        <w:rPr>
          <w:rFonts w:ascii="Calibri" w:hAnsi="Calibri" w:cs="Calibri"/>
          <w:sz w:val="24"/>
          <w:szCs w:val="24"/>
        </w:rPr>
      </w:pPr>
      <w:r w:rsidRPr="00BE04F5">
        <w:rPr>
          <w:rFonts w:ascii="Calibri" w:hAnsi="Calibri" w:cs="Calibri"/>
          <w:b/>
          <w:bCs/>
          <w:sz w:val="24"/>
          <w:szCs w:val="24"/>
        </w:rPr>
        <w:t xml:space="preserve">L’Associazione Documentaristi Emilia-Romagna </w:t>
      </w:r>
      <w:proofErr w:type="spellStart"/>
      <w:r w:rsidRPr="00BE04F5">
        <w:rPr>
          <w:rFonts w:ascii="Calibri" w:hAnsi="Calibri" w:cs="Calibri"/>
          <w:b/>
          <w:bCs/>
          <w:sz w:val="24"/>
          <w:szCs w:val="24"/>
        </w:rPr>
        <w:t>Aps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</w:t>
      </w:r>
      <w:r w:rsidR="00983F31">
        <w:rPr>
          <w:rFonts w:ascii="Calibri" w:hAnsi="Calibri" w:cs="Calibri"/>
          <w:sz w:val="24"/>
          <w:szCs w:val="24"/>
        </w:rPr>
        <w:t xml:space="preserve">(DER) </w:t>
      </w:r>
      <w:r w:rsidRPr="00BE04F5">
        <w:rPr>
          <w:rFonts w:ascii="Calibri" w:hAnsi="Calibri" w:cs="Calibri"/>
          <w:sz w:val="24"/>
          <w:szCs w:val="24"/>
        </w:rPr>
        <w:t>(</w:t>
      </w:r>
      <w:hyperlink r:id="rId4" w:history="1">
        <w:r w:rsidRPr="00BE04F5">
          <w:rPr>
            <w:rStyle w:val="Collegamentoipertestuale"/>
            <w:rFonts w:ascii="Calibri" w:hAnsi="Calibri" w:cs="Calibri"/>
            <w:sz w:val="24"/>
            <w:szCs w:val="24"/>
          </w:rPr>
          <w:t>www.dder.org</w:t>
        </w:r>
      </w:hyperlink>
      <w:r w:rsidRPr="00BE04F5">
        <w:rPr>
          <w:rFonts w:ascii="Calibri" w:hAnsi="Calibri" w:cs="Calibri"/>
          <w:sz w:val="24"/>
          <w:szCs w:val="24"/>
        </w:rPr>
        <w:t xml:space="preserve">) è stata fondata </w:t>
      </w:r>
      <w:r w:rsidR="00FE27C1" w:rsidRPr="00BE04F5">
        <w:rPr>
          <w:rFonts w:ascii="Calibri" w:hAnsi="Calibri" w:cs="Calibri"/>
          <w:sz w:val="24"/>
          <w:szCs w:val="24"/>
        </w:rPr>
        <w:t xml:space="preserve">nel 2006 </w:t>
      </w:r>
      <w:r w:rsidRPr="00BE04F5">
        <w:rPr>
          <w:rFonts w:ascii="Calibri" w:hAnsi="Calibri" w:cs="Calibri"/>
          <w:sz w:val="24"/>
          <w:szCs w:val="24"/>
        </w:rPr>
        <w:t xml:space="preserve">da un gruppo di documentaristi residenti in </w:t>
      </w:r>
      <w:r w:rsidR="00FE27C1">
        <w:rPr>
          <w:rFonts w:ascii="Calibri" w:hAnsi="Calibri" w:cs="Calibri"/>
          <w:sz w:val="24"/>
          <w:szCs w:val="24"/>
        </w:rPr>
        <w:t>r</w:t>
      </w:r>
      <w:r w:rsidRPr="00BE04F5">
        <w:rPr>
          <w:rFonts w:ascii="Calibri" w:hAnsi="Calibri" w:cs="Calibri"/>
          <w:sz w:val="24"/>
          <w:szCs w:val="24"/>
        </w:rPr>
        <w:t>egione. Oggi riunisce un centinaio tra autori e produttori, attivi sul territorio regionale. L</w:t>
      </w:r>
      <w:r w:rsidR="00ED2A0D">
        <w:rPr>
          <w:rFonts w:ascii="Calibri" w:hAnsi="Calibri" w:cs="Calibri"/>
          <w:sz w:val="24"/>
          <w:szCs w:val="24"/>
        </w:rPr>
        <w:t>’</w:t>
      </w:r>
      <w:r w:rsidR="00490FB6">
        <w:rPr>
          <w:rFonts w:ascii="Calibri" w:hAnsi="Calibri" w:cs="Calibri"/>
          <w:sz w:val="24"/>
          <w:szCs w:val="24"/>
        </w:rPr>
        <w:t>a</w:t>
      </w:r>
      <w:r w:rsidRPr="00BE04F5">
        <w:rPr>
          <w:rFonts w:ascii="Calibri" w:hAnsi="Calibri" w:cs="Calibri"/>
          <w:sz w:val="24"/>
          <w:szCs w:val="24"/>
        </w:rPr>
        <w:t>ssociazione si propone di promuovere il documentario nel territorio regionale, nazionale e internazionale, ponendo particolare attenzione</w:t>
      </w:r>
      <w:r w:rsidR="00490FB6">
        <w:rPr>
          <w:rFonts w:ascii="Calibri" w:hAnsi="Calibri" w:cs="Calibri"/>
          <w:sz w:val="24"/>
          <w:szCs w:val="24"/>
        </w:rPr>
        <w:t xml:space="preserve"> </w:t>
      </w:r>
      <w:r w:rsidRPr="00BE04F5">
        <w:rPr>
          <w:rFonts w:ascii="Calibri" w:hAnsi="Calibri" w:cs="Calibri"/>
          <w:sz w:val="24"/>
          <w:szCs w:val="24"/>
        </w:rPr>
        <w:t xml:space="preserve">alle produzioni locali. </w:t>
      </w:r>
    </w:p>
    <w:p w14:paraId="5A1620B4" w14:textId="21ED1804" w:rsidR="00BE04F5" w:rsidRPr="00BE04F5" w:rsidRDefault="004D3332" w:rsidP="00BE04F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BE04F5" w:rsidRPr="00BE04F5">
        <w:rPr>
          <w:rFonts w:ascii="Calibri" w:hAnsi="Calibri" w:cs="Calibri"/>
          <w:sz w:val="24"/>
          <w:szCs w:val="24"/>
        </w:rPr>
        <w:t>ra le iniziative di rilievo a cui D.E-R partecipa o realizza</w:t>
      </w:r>
      <w:r>
        <w:rPr>
          <w:rFonts w:ascii="Calibri" w:hAnsi="Calibri" w:cs="Calibri"/>
          <w:sz w:val="24"/>
          <w:szCs w:val="24"/>
        </w:rPr>
        <w:t xml:space="preserve"> ci sono </w:t>
      </w:r>
      <w:r w:rsidR="00BE04F5" w:rsidRPr="00BE04F5">
        <w:rPr>
          <w:rFonts w:ascii="Calibri" w:hAnsi="Calibri" w:cs="Calibri"/>
          <w:b/>
          <w:bCs/>
          <w:sz w:val="24"/>
          <w:szCs w:val="24"/>
        </w:rPr>
        <w:t>Documentario a scuola</w:t>
      </w:r>
      <w:r w:rsidR="00BE04F5" w:rsidRPr="00BE04F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E04F5" w:rsidRPr="00BE04F5">
        <w:rPr>
          <w:rFonts w:ascii="Calibri" w:hAnsi="Calibri" w:cs="Calibri"/>
          <w:b/>
          <w:bCs/>
          <w:sz w:val="24"/>
          <w:szCs w:val="24"/>
        </w:rPr>
        <w:t>EstateDoc</w:t>
      </w:r>
      <w:proofErr w:type="spellEnd"/>
      <w:r w:rsidR="00BE04F5" w:rsidRPr="00BE04F5">
        <w:rPr>
          <w:rFonts w:ascii="Calibri" w:hAnsi="Calibri" w:cs="Calibri"/>
          <w:sz w:val="24"/>
          <w:szCs w:val="24"/>
        </w:rPr>
        <w:t xml:space="preserve">, </w:t>
      </w:r>
      <w:r w:rsidR="00BE04F5" w:rsidRPr="00BE04F5">
        <w:rPr>
          <w:rFonts w:ascii="Calibri" w:hAnsi="Calibri" w:cs="Calibri"/>
          <w:b/>
          <w:bCs/>
          <w:sz w:val="24"/>
          <w:szCs w:val="24"/>
        </w:rPr>
        <w:t>Doc in tour</w:t>
      </w:r>
      <w:r w:rsidR="00BE04F5" w:rsidRPr="00BE04F5">
        <w:rPr>
          <w:rFonts w:ascii="Calibri" w:hAnsi="Calibri" w:cs="Calibri"/>
          <w:sz w:val="24"/>
          <w:szCs w:val="24"/>
        </w:rPr>
        <w:t xml:space="preserve">.  Da marzo 2020 ha attivato la piattaforma </w:t>
      </w:r>
      <w:hyperlink r:id="rId5" w:history="1">
        <w:r w:rsidR="00BE04F5" w:rsidRPr="00BE04F5">
          <w:rPr>
            <w:rStyle w:val="Collegamentoipertestuale"/>
            <w:rFonts w:ascii="Calibri" w:hAnsi="Calibri" w:cs="Calibri"/>
            <w:sz w:val="24"/>
            <w:szCs w:val="24"/>
          </w:rPr>
          <w:t>www.docacasa.it</w:t>
        </w:r>
      </w:hyperlink>
      <w:r w:rsidR="00BE04F5" w:rsidRPr="00BE04F5">
        <w:rPr>
          <w:rFonts w:ascii="Calibri" w:hAnsi="Calibri" w:cs="Calibri"/>
          <w:sz w:val="24"/>
          <w:szCs w:val="24"/>
        </w:rPr>
        <w:t xml:space="preserve"> per la promozione del documentario  e dal 2021 l’Archivio del documentario italiano </w:t>
      </w:r>
      <w:hyperlink r:id="rId6" w:history="1">
        <w:r w:rsidR="00BE04F5" w:rsidRPr="00BE04F5">
          <w:rPr>
            <w:rStyle w:val="Collegamentoipertestuale"/>
            <w:rFonts w:ascii="Calibri" w:hAnsi="Calibri" w:cs="Calibri"/>
            <w:sz w:val="24"/>
            <w:szCs w:val="24"/>
          </w:rPr>
          <w:t>www.documentando.org</w:t>
        </w:r>
      </w:hyperlink>
      <w:r w:rsidR="00BE04F5" w:rsidRPr="00BE04F5">
        <w:rPr>
          <w:rFonts w:ascii="Calibri" w:hAnsi="Calibri" w:cs="Calibri"/>
          <w:sz w:val="24"/>
          <w:szCs w:val="24"/>
        </w:rPr>
        <w:t xml:space="preserve"> in collaborazione con Emilia Romagna F</w:t>
      </w:r>
      <w:r w:rsidR="00983F31">
        <w:rPr>
          <w:rFonts w:ascii="Calibri" w:hAnsi="Calibri" w:cs="Calibri"/>
          <w:sz w:val="24"/>
          <w:szCs w:val="24"/>
        </w:rPr>
        <w:t>i</w:t>
      </w:r>
      <w:r w:rsidR="00BE04F5" w:rsidRPr="00BE04F5">
        <w:rPr>
          <w:rFonts w:ascii="Calibri" w:hAnsi="Calibri" w:cs="Calibri"/>
          <w:sz w:val="24"/>
          <w:szCs w:val="24"/>
        </w:rPr>
        <w:t>lm Commission.  Presidente di DER è</w:t>
      </w:r>
      <w:r w:rsidR="00BE04F5" w:rsidRPr="00BE04F5">
        <w:rPr>
          <w:rFonts w:ascii="Calibri" w:hAnsi="Calibri" w:cs="Calibri"/>
          <w:b/>
          <w:bCs/>
          <w:sz w:val="24"/>
          <w:szCs w:val="24"/>
        </w:rPr>
        <w:t xml:space="preserve"> Enza Negroni.</w:t>
      </w:r>
      <w:r w:rsidR="00BE04F5" w:rsidRPr="00BE04F5">
        <w:rPr>
          <w:rFonts w:ascii="Calibri" w:hAnsi="Calibri" w:cs="Calibri"/>
          <w:sz w:val="24"/>
          <w:szCs w:val="24"/>
        </w:rPr>
        <w:t xml:space="preserve"> </w:t>
      </w:r>
    </w:p>
    <w:p w14:paraId="7F40CF5B" w14:textId="70376D51" w:rsidR="00BE04F5" w:rsidRPr="00BE04F5" w:rsidRDefault="00BE04F5" w:rsidP="00BE04F5">
      <w:pPr>
        <w:jc w:val="both"/>
        <w:rPr>
          <w:rFonts w:ascii="Calibri" w:hAnsi="Calibri" w:cs="Calibri"/>
          <w:sz w:val="24"/>
          <w:szCs w:val="24"/>
        </w:rPr>
      </w:pPr>
      <w:r w:rsidRPr="00BE04F5">
        <w:rPr>
          <w:rFonts w:ascii="Calibri" w:hAnsi="Calibri" w:cs="Calibri"/>
          <w:b/>
          <w:bCs/>
          <w:sz w:val="24"/>
          <w:szCs w:val="24"/>
        </w:rPr>
        <w:t xml:space="preserve">Martina De Polo </w:t>
      </w:r>
      <w:r w:rsidRPr="00BE04F5">
        <w:rPr>
          <w:rFonts w:ascii="Calibri" w:hAnsi="Calibri" w:cs="Calibri"/>
          <w:sz w:val="24"/>
          <w:szCs w:val="24"/>
        </w:rPr>
        <w:t>nata 198</w:t>
      </w:r>
      <w:r w:rsidR="000E6ADA">
        <w:rPr>
          <w:rFonts w:ascii="Calibri" w:hAnsi="Calibri" w:cs="Calibri"/>
          <w:sz w:val="24"/>
          <w:szCs w:val="24"/>
        </w:rPr>
        <w:t>7</w:t>
      </w:r>
      <w:r w:rsidRPr="00BE04F5">
        <w:rPr>
          <w:rFonts w:ascii="Calibri" w:hAnsi="Calibri" w:cs="Calibri"/>
          <w:sz w:val="24"/>
          <w:szCs w:val="24"/>
        </w:rPr>
        <w:t>, laureata in Cinema, Televisione e produzione multimediale. Da più di quindici anni lavor</w:t>
      </w:r>
      <w:r w:rsidR="00056DD3">
        <w:rPr>
          <w:rFonts w:ascii="Calibri" w:hAnsi="Calibri" w:cs="Calibri"/>
          <w:sz w:val="24"/>
          <w:szCs w:val="24"/>
        </w:rPr>
        <w:t>a</w:t>
      </w:r>
      <w:r w:rsidRPr="00BE04F5">
        <w:rPr>
          <w:rFonts w:ascii="Calibri" w:hAnsi="Calibri" w:cs="Calibri"/>
          <w:sz w:val="24"/>
          <w:szCs w:val="24"/>
        </w:rPr>
        <w:t xml:space="preserve"> nell’ambito della produzione video. Ha realizzato nel 2018 il documentario "</w:t>
      </w:r>
      <w:proofErr w:type="spellStart"/>
      <w:r w:rsidRPr="00BE04F5">
        <w:rPr>
          <w:rFonts w:ascii="Calibri" w:hAnsi="Calibri" w:cs="Calibri"/>
          <w:sz w:val="24"/>
          <w:szCs w:val="24"/>
        </w:rPr>
        <w:t>Shuluq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vento di mezzogiorno", reportage sul viaggio di migranti africani arrivati in Europa, prodotto dalla </w:t>
      </w:r>
      <w:proofErr w:type="spellStart"/>
      <w:r w:rsidRPr="00BE04F5">
        <w:rPr>
          <w:rFonts w:ascii="Calibri" w:hAnsi="Calibri" w:cs="Calibri"/>
          <w:sz w:val="24"/>
          <w:szCs w:val="24"/>
        </w:rPr>
        <w:t>Societa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̀ </w:t>
      </w:r>
      <w:proofErr w:type="spellStart"/>
      <w:r w:rsidRPr="00BE04F5">
        <w:rPr>
          <w:rFonts w:ascii="Calibri" w:hAnsi="Calibri" w:cs="Calibri"/>
          <w:sz w:val="24"/>
          <w:szCs w:val="24"/>
        </w:rPr>
        <w:t>MaxMan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Coop di Bologna e distribuito da Premiere Film. Ha realizzato la sceneggiatura e la regia del documentario "Flora" prodotto dalla casa di produzione Combo. </w:t>
      </w:r>
    </w:p>
    <w:p w14:paraId="27963C06" w14:textId="18EFAD9B" w:rsidR="00BE04F5" w:rsidRPr="00BE04F5" w:rsidRDefault="00BE04F5" w:rsidP="00BE04F5">
      <w:pPr>
        <w:jc w:val="both"/>
        <w:rPr>
          <w:rFonts w:ascii="Calibri" w:hAnsi="Calibri" w:cs="Calibri"/>
          <w:sz w:val="24"/>
          <w:szCs w:val="24"/>
        </w:rPr>
      </w:pPr>
      <w:r w:rsidRPr="00BE04F5">
        <w:rPr>
          <w:rFonts w:ascii="Calibri" w:hAnsi="Calibri" w:cs="Calibri"/>
          <w:b/>
          <w:bCs/>
          <w:sz w:val="24"/>
          <w:szCs w:val="24"/>
        </w:rPr>
        <w:t>Samuele Giorgetti</w:t>
      </w:r>
      <w:r w:rsidRPr="00BE04F5">
        <w:rPr>
          <w:rFonts w:ascii="Calibri" w:hAnsi="Calibri" w:cs="Calibri"/>
          <w:sz w:val="24"/>
          <w:szCs w:val="24"/>
        </w:rPr>
        <w:t xml:space="preserve"> nato nel 1996. Laureato in cinema all'Università di Bologna, lavora dal 2022 alla realizzazione di diversi progetti audiovisivi con la casa di produzione Black </w:t>
      </w:r>
      <w:proofErr w:type="spellStart"/>
      <w:r w:rsidRPr="00BE04F5">
        <w:rPr>
          <w:rFonts w:ascii="Calibri" w:hAnsi="Calibri" w:cs="Calibri"/>
          <w:sz w:val="24"/>
          <w:szCs w:val="24"/>
        </w:rPr>
        <w:t>Sheep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. È membro dell'associazione </w:t>
      </w:r>
      <w:proofErr w:type="spellStart"/>
      <w:r w:rsidRPr="00BE04F5">
        <w:rPr>
          <w:rFonts w:ascii="Calibri" w:hAnsi="Calibri" w:cs="Calibri"/>
          <w:sz w:val="24"/>
          <w:szCs w:val="24"/>
        </w:rPr>
        <w:t>Elenfant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Film e nel 2024 realizza il suo primo cortometraggio ufficiale dal titolo "Peron", presentato alla </w:t>
      </w:r>
      <w:r w:rsidR="00F55A20">
        <w:rPr>
          <w:rFonts w:ascii="Calibri" w:hAnsi="Calibri" w:cs="Calibri"/>
          <w:sz w:val="24"/>
          <w:szCs w:val="24"/>
        </w:rPr>
        <w:t>ventunesima</w:t>
      </w:r>
      <w:r w:rsidRPr="00BE04F5">
        <w:rPr>
          <w:rFonts w:ascii="Calibri" w:hAnsi="Calibri" w:cs="Calibri"/>
          <w:sz w:val="24"/>
          <w:szCs w:val="24"/>
        </w:rPr>
        <w:t xml:space="preserve"> edizione di </w:t>
      </w:r>
      <w:r w:rsidR="006F296A">
        <w:rPr>
          <w:rFonts w:ascii="Calibri" w:hAnsi="Calibri" w:cs="Calibri"/>
          <w:sz w:val="24"/>
          <w:szCs w:val="24"/>
        </w:rPr>
        <w:t>“</w:t>
      </w:r>
      <w:r w:rsidRPr="00BE04F5">
        <w:rPr>
          <w:rFonts w:ascii="Calibri" w:hAnsi="Calibri" w:cs="Calibri"/>
          <w:sz w:val="24"/>
          <w:szCs w:val="24"/>
        </w:rPr>
        <w:t>In The Palace ISFF</w:t>
      </w:r>
      <w:r w:rsidR="006F296A">
        <w:rPr>
          <w:rFonts w:ascii="Calibri" w:hAnsi="Calibri" w:cs="Calibri"/>
          <w:sz w:val="24"/>
          <w:szCs w:val="24"/>
        </w:rPr>
        <w:t>”</w:t>
      </w:r>
      <w:r w:rsidRPr="00BE04F5">
        <w:rPr>
          <w:rFonts w:ascii="Calibri" w:hAnsi="Calibri" w:cs="Calibri"/>
          <w:sz w:val="24"/>
          <w:szCs w:val="24"/>
        </w:rPr>
        <w:t xml:space="preserve"> in Bulgaria. Lavora su diversi set di film e spot prodotti in Emilia</w:t>
      </w:r>
      <w:r w:rsidR="00B97F35">
        <w:rPr>
          <w:rFonts w:ascii="Calibri" w:hAnsi="Calibri" w:cs="Calibri"/>
          <w:sz w:val="24"/>
          <w:szCs w:val="24"/>
        </w:rPr>
        <w:t>-</w:t>
      </w:r>
      <w:r w:rsidRPr="00BE04F5">
        <w:rPr>
          <w:rFonts w:ascii="Calibri" w:hAnsi="Calibri" w:cs="Calibri"/>
          <w:sz w:val="24"/>
          <w:szCs w:val="24"/>
        </w:rPr>
        <w:t xml:space="preserve">Romagna.  </w:t>
      </w:r>
    </w:p>
    <w:p w14:paraId="3A2FAB9F" w14:textId="039671CD" w:rsidR="00BE04F5" w:rsidRPr="00BE04F5" w:rsidRDefault="00BE04F5" w:rsidP="00BE04F5">
      <w:pPr>
        <w:jc w:val="both"/>
        <w:rPr>
          <w:rFonts w:ascii="Calibri" w:hAnsi="Calibri" w:cs="Calibri"/>
          <w:sz w:val="24"/>
          <w:szCs w:val="24"/>
        </w:rPr>
      </w:pPr>
      <w:r w:rsidRPr="00BE04F5">
        <w:rPr>
          <w:rFonts w:ascii="Calibri" w:hAnsi="Calibri" w:cs="Calibri"/>
          <w:b/>
          <w:bCs/>
          <w:sz w:val="24"/>
          <w:szCs w:val="24"/>
        </w:rPr>
        <w:t xml:space="preserve">Paolo </w:t>
      </w:r>
      <w:proofErr w:type="spellStart"/>
      <w:r w:rsidRPr="00BE04F5">
        <w:rPr>
          <w:rFonts w:ascii="Calibri" w:hAnsi="Calibri" w:cs="Calibri"/>
          <w:b/>
          <w:bCs/>
          <w:sz w:val="24"/>
          <w:szCs w:val="24"/>
        </w:rPr>
        <w:t>Maoret</w:t>
      </w:r>
      <w:proofErr w:type="spellEnd"/>
      <w:r w:rsidR="00465D39">
        <w:rPr>
          <w:rFonts w:ascii="Calibri" w:hAnsi="Calibri" w:cs="Calibri"/>
          <w:b/>
          <w:bCs/>
          <w:sz w:val="24"/>
          <w:szCs w:val="24"/>
        </w:rPr>
        <w:t>,</w:t>
      </w:r>
      <w:r w:rsidRPr="00BE04F5">
        <w:rPr>
          <w:rFonts w:ascii="Calibri" w:hAnsi="Calibri" w:cs="Calibri"/>
          <w:sz w:val="24"/>
          <w:szCs w:val="24"/>
        </w:rPr>
        <w:t xml:space="preserve"> nato nel</w:t>
      </w:r>
      <w:r w:rsidR="00983F31">
        <w:rPr>
          <w:rFonts w:ascii="Calibri" w:hAnsi="Calibri" w:cs="Calibri"/>
          <w:sz w:val="24"/>
          <w:szCs w:val="24"/>
        </w:rPr>
        <w:t xml:space="preserve"> </w:t>
      </w:r>
      <w:r w:rsidRPr="00BE04F5">
        <w:rPr>
          <w:rFonts w:ascii="Calibri" w:hAnsi="Calibri" w:cs="Calibri"/>
          <w:sz w:val="24"/>
          <w:szCs w:val="24"/>
        </w:rPr>
        <w:t>1987</w:t>
      </w:r>
      <w:r w:rsidR="00465D39">
        <w:rPr>
          <w:rFonts w:ascii="Calibri" w:hAnsi="Calibri" w:cs="Calibri"/>
          <w:sz w:val="24"/>
          <w:szCs w:val="24"/>
        </w:rPr>
        <w:t>,</w:t>
      </w:r>
      <w:r w:rsidRPr="00BE04F5">
        <w:rPr>
          <w:rFonts w:ascii="Calibri" w:hAnsi="Calibri" w:cs="Calibri"/>
          <w:sz w:val="24"/>
          <w:szCs w:val="24"/>
        </w:rPr>
        <w:t xml:space="preserve"> è autore e documentarista. Ha curato la regia di Apurimac (2014) e Magdalena (2021) e la scrittura del documentario “Il Filo di Sabbia” (2022).</w:t>
      </w:r>
      <w:r w:rsidR="00465D39">
        <w:rPr>
          <w:rFonts w:ascii="Calibri" w:hAnsi="Calibri" w:cs="Calibri"/>
          <w:sz w:val="24"/>
          <w:szCs w:val="24"/>
        </w:rPr>
        <w:t xml:space="preserve"> </w:t>
      </w:r>
      <w:r w:rsidRPr="00BE04F5">
        <w:rPr>
          <w:rFonts w:ascii="Calibri" w:hAnsi="Calibri" w:cs="Calibri"/>
          <w:sz w:val="24"/>
          <w:szCs w:val="24"/>
        </w:rPr>
        <w:t>Dal 2018 è allievo e collaboratore di Fondazione Bottega Finzioni</w:t>
      </w:r>
      <w:r w:rsidR="00465D39">
        <w:rPr>
          <w:rFonts w:ascii="Calibri" w:hAnsi="Calibri" w:cs="Calibri"/>
          <w:sz w:val="24"/>
          <w:szCs w:val="24"/>
        </w:rPr>
        <w:t>.</w:t>
      </w:r>
      <w:r w:rsidRPr="00BE04F5">
        <w:rPr>
          <w:rFonts w:ascii="Calibri" w:hAnsi="Calibri" w:cs="Calibri"/>
          <w:sz w:val="24"/>
          <w:szCs w:val="24"/>
        </w:rPr>
        <w:t xml:space="preserve"> È membro della DE-R (Documentaristi Emilia-Romagna) e </w:t>
      </w:r>
      <w:proofErr w:type="spellStart"/>
      <w:r w:rsidRPr="00BE04F5">
        <w:rPr>
          <w:rFonts w:ascii="Calibri" w:hAnsi="Calibri" w:cs="Calibri"/>
          <w:sz w:val="24"/>
          <w:szCs w:val="24"/>
        </w:rPr>
        <w:t>dell’Aps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Instant  </w:t>
      </w:r>
      <w:proofErr w:type="spellStart"/>
      <w:r w:rsidRPr="00BE04F5">
        <w:rPr>
          <w:rFonts w:ascii="Calibri" w:hAnsi="Calibri" w:cs="Calibri"/>
          <w:sz w:val="24"/>
          <w:szCs w:val="24"/>
        </w:rPr>
        <w:t>Documentary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, con le quali si occupa di produzione cinematografica, scrittura per il cinema e didattica dell’audiovisivo nelle scuole. </w:t>
      </w:r>
    </w:p>
    <w:p w14:paraId="17B99622" w14:textId="4F5F6AB1" w:rsidR="00A5361B" w:rsidRPr="00BE04F5" w:rsidRDefault="00BE04F5" w:rsidP="00BE04F5">
      <w:pPr>
        <w:jc w:val="both"/>
        <w:rPr>
          <w:rFonts w:ascii="Calibri" w:hAnsi="Calibri" w:cs="Calibri"/>
          <w:sz w:val="24"/>
          <w:szCs w:val="24"/>
        </w:rPr>
      </w:pPr>
      <w:r w:rsidRPr="00BE04F5">
        <w:rPr>
          <w:rFonts w:ascii="Calibri" w:hAnsi="Calibri" w:cs="Calibri"/>
          <w:b/>
          <w:bCs/>
          <w:sz w:val="24"/>
          <w:szCs w:val="24"/>
        </w:rPr>
        <w:t xml:space="preserve">Olga </w:t>
      </w:r>
      <w:proofErr w:type="spellStart"/>
      <w:r w:rsidRPr="00BE04F5">
        <w:rPr>
          <w:rFonts w:ascii="Calibri" w:hAnsi="Calibri" w:cs="Calibri"/>
          <w:b/>
          <w:bCs/>
          <w:sz w:val="24"/>
          <w:szCs w:val="24"/>
        </w:rPr>
        <w:t>Torrico</w:t>
      </w:r>
      <w:proofErr w:type="spellEnd"/>
      <w:r w:rsidR="00983F31">
        <w:rPr>
          <w:rFonts w:ascii="Calibri" w:hAnsi="Calibri" w:cs="Calibri"/>
          <w:b/>
          <w:bCs/>
          <w:sz w:val="24"/>
          <w:szCs w:val="24"/>
        </w:rPr>
        <w:t>,</w:t>
      </w:r>
      <w:r w:rsidRPr="00BE04F5">
        <w:rPr>
          <w:rFonts w:ascii="Calibri" w:hAnsi="Calibri" w:cs="Calibri"/>
          <w:sz w:val="24"/>
          <w:szCs w:val="24"/>
        </w:rPr>
        <w:t xml:space="preserve"> nata ne</w:t>
      </w:r>
      <w:r w:rsidR="00983F31">
        <w:rPr>
          <w:rFonts w:ascii="Calibri" w:hAnsi="Calibri" w:cs="Calibri"/>
          <w:sz w:val="24"/>
          <w:szCs w:val="24"/>
        </w:rPr>
        <w:t>l</w:t>
      </w:r>
      <w:r w:rsidRPr="00BE04F5">
        <w:rPr>
          <w:rFonts w:ascii="Calibri" w:hAnsi="Calibri" w:cs="Calibri"/>
          <w:sz w:val="24"/>
          <w:szCs w:val="24"/>
        </w:rPr>
        <w:t xml:space="preserve"> 1991</w:t>
      </w:r>
      <w:r w:rsidR="00983F31">
        <w:rPr>
          <w:rFonts w:ascii="Calibri" w:hAnsi="Calibri" w:cs="Calibri"/>
          <w:sz w:val="24"/>
          <w:szCs w:val="24"/>
        </w:rPr>
        <w:t>,</w:t>
      </w:r>
      <w:r w:rsidRPr="00BE04F5">
        <w:rPr>
          <w:rFonts w:ascii="Calibri" w:hAnsi="Calibri" w:cs="Calibri"/>
          <w:sz w:val="24"/>
          <w:szCs w:val="24"/>
        </w:rPr>
        <w:t xml:space="preserve"> è una regista e produttrice. Co-fondatrice della casa di produzione </w:t>
      </w:r>
      <w:proofErr w:type="spellStart"/>
      <w:r w:rsidRPr="00BE04F5">
        <w:rPr>
          <w:rFonts w:ascii="Calibri" w:hAnsi="Calibri" w:cs="Calibri"/>
          <w:sz w:val="24"/>
          <w:szCs w:val="24"/>
        </w:rPr>
        <w:t>Sayonara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Film, nel 2020 produce, scrive e dirige il suo primo cortometraggio "Gas Station", presentato e premiato alla </w:t>
      </w:r>
      <w:r w:rsidR="0033746A">
        <w:rPr>
          <w:rFonts w:ascii="Calibri" w:hAnsi="Calibri" w:cs="Calibri"/>
          <w:sz w:val="24"/>
          <w:szCs w:val="24"/>
        </w:rPr>
        <w:t>35</w:t>
      </w:r>
      <w:r w:rsidR="0033746A" w:rsidRPr="0033746A">
        <w:rPr>
          <w:rFonts w:ascii="Calibri" w:hAnsi="Calibri" w:cs="Calibri"/>
          <w:sz w:val="24"/>
          <w:szCs w:val="24"/>
          <w:vertAlign w:val="superscript"/>
        </w:rPr>
        <w:t>a</w:t>
      </w:r>
      <w:r w:rsidRPr="00BE04F5">
        <w:rPr>
          <w:rFonts w:ascii="Calibri" w:hAnsi="Calibri" w:cs="Calibri"/>
          <w:sz w:val="24"/>
          <w:szCs w:val="24"/>
        </w:rPr>
        <w:t xml:space="preserve"> Settimana della Critica di Venezia e nominato come Miglior Cortometraggio nella cinquina dei David di Donatello 2021. Nel 2022 dirige il cortometraggio "La Robe", presentato in anteprima all'</w:t>
      </w:r>
      <w:proofErr w:type="spellStart"/>
      <w:r w:rsidRPr="00BE04F5">
        <w:rPr>
          <w:rFonts w:ascii="Calibri" w:hAnsi="Calibri" w:cs="Calibri"/>
          <w:sz w:val="24"/>
          <w:szCs w:val="24"/>
        </w:rPr>
        <w:t>Edinburgh</w:t>
      </w:r>
      <w:proofErr w:type="spellEnd"/>
      <w:r w:rsidRPr="00BE04F5">
        <w:rPr>
          <w:rFonts w:ascii="Calibri" w:hAnsi="Calibri" w:cs="Calibri"/>
          <w:sz w:val="24"/>
          <w:szCs w:val="24"/>
        </w:rPr>
        <w:t xml:space="preserve"> International Film Festival. "Chello ‘</w:t>
      </w:r>
      <w:proofErr w:type="spellStart"/>
      <w:r w:rsidRPr="00BE04F5">
        <w:rPr>
          <w:rFonts w:ascii="Calibri" w:hAnsi="Calibri" w:cs="Calibri"/>
          <w:sz w:val="24"/>
          <w:szCs w:val="24"/>
        </w:rPr>
        <w:t>ncuollo</w:t>
      </w:r>
      <w:proofErr w:type="spellEnd"/>
      <w:r w:rsidRPr="00BE04F5">
        <w:rPr>
          <w:rFonts w:ascii="Calibri" w:hAnsi="Calibri" w:cs="Calibri"/>
          <w:sz w:val="24"/>
          <w:szCs w:val="24"/>
        </w:rPr>
        <w:t>" è il suo ultimo cortometraggio, selezionato in anteprima nel 2023 ad Alice nella Città e al Borgo Shorts Festival in Colombia</w:t>
      </w:r>
      <w:r w:rsidR="00A5361B">
        <w:rPr>
          <w:rFonts w:ascii="Calibri" w:hAnsi="Calibri" w:cs="Calibri"/>
          <w:sz w:val="24"/>
          <w:szCs w:val="24"/>
        </w:rPr>
        <w:t>.</w:t>
      </w:r>
      <w:r w:rsidR="00AB58C2">
        <w:rPr>
          <w:rFonts w:ascii="Calibri" w:hAnsi="Calibri" w:cs="Calibri"/>
          <w:sz w:val="24"/>
          <w:szCs w:val="24"/>
        </w:rPr>
        <w:t xml:space="preserve"> </w:t>
      </w:r>
    </w:p>
    <w:p w14:paraId="5EEAE074" w14:textId="77777777" w:rsidR="00BE04F5" w:rsidRPr="00BE04F5" w:rsidRDefault="00BE04F5" w:rsidP="00BE04F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BE04F5">
        <w:rPr>
          <w:rFonts w:ascii="Calibri" w:hAnsi="Calibri" w:cs="Calibri"/>
          <w:i/>
          <w:iCs/>
          <w:sz w:val="24"/>
          <w:szCs w:val="24"/>
        </w:rPr>
        <w:t xml:space="preserve">  </w:t>
      </w:r>
    </w:p>
    <w:p w14:paraId="73B19CCD" w14:textId="77777777" w:rsidR="00BE04F5" w:rsidRPr="00BE04F5" w:rsidRDefault="00BE04F5" w:rsidP="00BE04F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BE04F5">
        <w:rPr>
          <w:rFonts w:ascii="Calibri" w:hAnsi="Calibri" w:cs="Calibri"/>
          <w:i/>
          <w:iCs/>
          <w:sz w:val="24"/>
          <w:szCs w:val="24"/>
        </w:rPr>
        <w:lastRenderedPageBreak/>
        <w:t xml:space="preserve">  </w:t>
      </w:r>
    </w:p>
    <w:p w14:paraId="4DA5D6F3" w14:textId="77777777" w:rsidR="00BE04F5" w:rsidRPr="00494957" w:rsidRDefault="00BE04F5" w:rsidP="00715ADC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C3FFBF0" w14:textId="77777777" w:rsidR="00E0472C" w:rsidRDefault="00E0472C">
      <w:pPr>
        <w:rPr>
          <w:rFonts w:ascii="Calibri" w:hAnsi="Calibri" w:cs="Calibri"/>
          <w:sz w:val="24"/>
          <w:szCs w:val="24"/>
        </w:rPr>
      </w:pPr>
    </w:p>
    <w:sectPr w:rsidR="00E04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8A"/>
    <w:rsid w:val="000047EC"/>
    <w:rsid w:val="0002453F"/>
    <w:rsid w:val="0002629F"/>
    <w:rsid w:val="00027D70"/>
    <w:rsid w:val="000406A7"/>
    <w:rsid w:val="00053D6F"/>
    <w:rsid w:val="00056DD3"/>
    <w:rsid w:val="0006216E"/>
    <w:rsid w:val="00062E61"/>
    <w:rsid w:val="00065C1F"/>
    <w:rsid w:val="00080DDE"/>
    <w:rsid w:val="000A17C1"/>
    <w:rsid w:val="000A4824"/>
    <w:rsid w:val="000D596C"/>
    <w:rsid w:val="000E1F0F"/>
    <w:rsid w:val="000E6ADA"/>
    <w:rsid w:val="000F608A"/>
    <w:rsid w:val="00103685"/>
    <w:rsid w:val="001159BA"/>
    <w:rsid w:val="0013151E"/>
    <w:rsid w:val="00131573"/>
    <w:rsid w:val="001323B2"/>
    <w:rsid w:val="001323E6"/>
    <w:rsid w:val="001449E0"/>
    <w:rsid w:val="00146D16"/>
    <w:rsid w:val="00160C88"/>
    <w:rsid w:val="001708D4"/>
    <w:rsid w:val="00170914"/>
    <w:rsid w:val="00171C70"/>
    <w:rsid w:val="001752E7"/>
    <w:rsid w:val="00176CCB"/>
    <w:rsid w:val="00194C07"/>
    <w:rsid w:val="001A3293"/>
    <w:rsid w:val="001B1519"/>
    <w:rsid w:val="001E1D96"/>
    <w:rsid w:val="001E3C0D"/>
    <w:rsid w:val="00211E5E"/>
    <w:rsid w:val="002170EF"/>
    <w:rsid w:val="00250FC2"/>
    <w:rsid w:val="002550FF"/>
    <w:rsid w:val="00255DC9"/>
    <w:rsid w:val="00273B8F"/>
    <w:rsid w:val="0027447C"/>
    <w:rsid w:val="002B54F5"/>
    <w:rsid w:val="002C3FAE"/>
    <w:rsid w:val="002E4388"/>
    <w:rsid w:val="003064D7"/>
    <w:rsid w:val="003139E3"/>
    <w:rsid w:val="0033746A"/>
    <w:rsid w:val="00350401"/>
    <w:rsid w:val="00370A38"/>
    <w:rsid w:val="00386F36"/>
    <w:rsid w:val="00390AAE"/>
    <w:rsid w:val="003A68CF"/>
    <w:rsid w:val="003B16A9"/>
    <w:rsid w:val="003E4AA7"/>
    <w:rsid w:val="003F5CDB"/>
    <w:rsid w:val="00404931"/>
    <w:rsid w:val="00410E28"/>
    <w:rsid w:val="004129EE"/>
    <w:rsid w:val="00415BC4"/>
    <w:rsid w:val="00465D39"/>
    <w:rsid w:val="004742B2"/>
    <w:rsid w:val="00490FB6"/>
    <w:rsid w:val="00494957"/>
    <w:rsid w:val="004A5FFF"/>
    <w:rsid w:val="004B5D39"/>
    <w:rsid w:val="004C03C3"/>
    <w:rsid w:val="004C3CD7"/>
    <w:rsid w:val="004D1FB7"/>
    <w:rsid w:val="004D3332"/>
    <w:rsid w:val="004F6B02"/>
    <w:rsid w:val="005356F7"/>
    <w:rsid w:val="00567D36"/>
    <w:rsid w:val="00575A64"/>
    <w:rsid w:val="005A5920"/>
    <w:rsid w:val="005B1D1D"/>
    <w:rsid w:val="005B1FC5"/>
    <w:rsid w:val="005E4499"/>
    <w:rsid w:val="00615DA1"/>
    <w:rsid w:val="00643661"/>
    <w:rsid w:val="00685BC0"/>
    <w:rsid w:val="006E7B3D"/>
    <w:rsid w:val="006E7B7E"/>
    <w:rsid w:val="006F0FD4"/>
    <w:rsid w:val="006F296A"/>
    <w:rsid w:val="006F31F0"/>
    <w:rsid w:val="006F6763"/>
    <w:rsid w:val="006F6C0E"/>
    <w:rsid w:val="006F6C63"/>
    <w:rsid w:val="00704284"/>
    <w:rsid w:val="007114A5"/>
    <w:rsid w:val="00712813"/>
    <w:rsid w:val="00715ADC"/>
    <w:rsid w:val="007273A4"/>
    <w:rsid w:val="007742D2"/>
    <w:rsid w:val="0077449E"/>
    <w:rsid w:val="007A55F6"/>
    <w:rsid w:val="007A6EFC"/>
    <w:rsid w:val="007B076F"/>
    <w:rsid w:val="007B3CB2"/>
    <w:rsid w:val="007D35AC"/>
    <w:rsid w:val="00812094"/>
    <w:rsid w:val="0081541D"/>
    <w:rsid w:val="00817D2D"/>
    <w:rsid w:val="0084229D"/>
    <w:rsid w:val="00847329"/>
    <w:rsid w:val="00852821"/>
    <w:rsid w:val="00867AC6"/>
    <w:rsid w:val="00882B4F"/>
    <w:rsid w:val="008837C6"/>
    <w:rsid w:val="008947CA"/>
    <w:rsid w:val="008B462F"/>
    <w:rsid w:val="008E2299"/>
    <w:rsid w:val="008E58AF"/>
    <w:rsid w:val="008E6058"/>
    <w:rsid w:val="008F5F33"/>
    <w:rsid w:val="008F75C2"/>
    <w:rsid w:val="00902EA0"/>
    <w:rsid w:val="009323D6"/>
    <w:rsid w:val="00945883"/>
    <w:rsid w:val="00957075"/>
    <w:rsid w:val="00971E19"/>
    <w:rsid w:val="00973F58"/>
    <w:rsid w:val="00983F31"/>
    <w:rsid w:val="009959DF"/>
    <w:rsid w:val="009A3111"/>
    <w:rsid w:val="009C1AAD"/>
    <w:rsid w:val="009D67DA"/>
    <w:rsid w:val="009E1E4F"/>
    <w:rsid w:val="00A047BD"/>
    <w:rsid w:val="00A165A0"/>
    <w:rsid w:val="00A234B2"/>
    <w:rsid w:val="00A32099"/>
    <w:rsid w:val="00A5361B"/>
    <w:rsid w:val="00A56BAF"/>
    <w:rsid w:val="00A7217D"/>
    <w:rsid w:val="00A970D8"/>
    <w:rsid w:val="00AB58C2"/>
    <w:rsid w:val="00AB6C07"/>
    <w:rsid w:val="00AC4CB7"/>
    <w:rsid w:val="00AD4799"/>
    <w:rsid w:val="00AE0E9C"/>
    <w:rsid w:val="00AE4A9F"/>
    <w:rsid w:val="00B11FD3"/>
    <w:rsid w:val="00B20EDE"/>
    <w:rsid w:val="00B42313"/>
    <w:rsid w:val="00B61354"/>
    <w:rsid w:val="00B67E3E"/>
    <w:rsid w:val="00B70B4B"/>
    <w:rsid w:val="00B75532"/>
    <w:rsid w:val="00B85D79"/>
    <w:rsid w:val="00B97F35"/>
    <w:rsid w:val="00BE03E9"/>
    <w:rsid w:val="00BE04F5"/>
    <w:rsid w:val="00BE577E"/>
    <w:rsid w:val="00BE7664"/>
    <w:rsid w:val="00BE7A84"/>
    <w:rsid w:val="00BF1A26"/>
    <w:rsid w:val="00BF27FF"/>
    <w:rsid w:val="00C0256B"/>
    <w:rsid w:val="00C44B35"/>
    <w:rsid w:val="00C54F89"/>
    <w:rsid w:val="00C726E8"/>
    <w:rsid w:val="00C81B6E"/>
    <w:rsid w:val="00C96C10"/>
    <w:rsid w:val="00CC2B1D"/>
    <w:rsid w:val="00CC4284"/>
    <w:rsid w:val="00CD362E"/>
    <w:rsid w:val="00CE1BE3"/>
    <w:rsid w:val="00CF2C4B"/>
    <w:rsid w:val="00CF748D"/>
    <w:rsid w:val="00D120D5"/>
    <w:rsid w:val="00D142A2"/>
    <w:rsid w:val="00D270B5"/>
    <w:rsid w:val="00D465C5"/>
    <w:rsid w:val="00D652D5"/>
    <w:rsid w:val="00D8413E"/>
    <w:rsid w:val="00D85A7B"/>
    <w:rsid w:val="00DC2CE0"/>
    <w:rsid w:val="00DE42A4"/>
    <w:rsid w:val="00DF22C9"/>
    <w:rsid w:val="00E0472C"/>
    <w:rsid w:val="00E26511"/>
    <w:rsid w:val="00E266A2"/>
    <w:rsid w:val="00E30051"/>
    <w:rsid w:val="00E53C3E"/>
    <w:rsid w:val="00E547ED"/>
    <w:rsid w:val="00E55587"/>
    <w:rsid w:val="00E63C81"/>
    <w:rsid w:val="00E90232"/>
    <w:rsid w:val="00E9161A"/>
    <w:rsid w:val="00EA3B7D"/>
    <w:rsid w:val="00ED0C9A"/>
    <w:rsid w:val="00ED1139"/>
    <w:rsid w:val="00ED2A0D"/>
    <w:rsid w:val="00ED53DA"/>
    <w:rsid w:val="00EF4953"/>
    <w:rsid w:val="00EF6868"/>
    <w:rsid w:val="00F02C61"/>
    <w:rsid w:val="00F14399"/>
    <w:rsid w:val="00F214B0"/>
    <w:rsid w:val="00F27229"/>
    <w:rsid w:val="00F46BE2"/>
    <w:rsid w:val="00F46D69"/>
    <w:rsid w:val="00F504B7"/>
    <w:rsid w:val="00F53E7F"/>
    <w:rsid w:val="00F55487"/>
    <w:rsid w:val="00F55A20"/>
    <w:rsid w:val="00F605CE"/>
    <w:rsid w:val="00F64886"/>
    <w:rsid w:val="00F81415"/>
    <w:rsid w:val="00FA4CD9"/>
    <w:rsid w:val="00FC0957"/>
    <w:rsid w:val="00FE27C1"/>
    <w:rsid w:val="02BEAA69"/>
    <w:rsid w:val="030210AB"/>
    <w:rsid w:val="04035745"/>
    <w:rsid w:val="0BB3F7F7"/>
    <w:rsid w:val="0C1377D6"/>
    <w:rsid w:val="0C6E5943"/>
    <w:rsid w:val="14DB402C"/>
    <w:rsid w:val="165C95A7"/>
    <w:rsid w:val="18C1DC08"/>
    <w:rsid w:val="1A260853"/>
    <w:rsid w:val="1B42E0D4"/>
    <w:rsid w:val="27581447"/>
    <w:rsid w:val="2A8C6A6A"/>
    <w:rsid w:val="2C16C300"/>
    <w:rsid w:val="330AA80B"/>
    <w:rsid w:val="33FC6448"/>
    <w:rsid w:val="37490900"/>
    <w:rsid w:val="3A29DC82"/>
    <w:rsid w:val="48086499"/>
    <w:rsid w:val="4D5C45D8"/>
    <w:rsid w:val="4FD47E77"/>
    <w:rsid w:val="50933A44"/>
    <w:rsid w:val="52A7EA77"/>
    <w:rsid w:val="58EE828C"/>
    <w:rsid w:val="676FB532"/>
    <w:rsid w:val="682810BA"/>
    <w:rsid w:val="6AC9F900"/>
    <w:rsid w:val="6AEAA83A"/>
    <w:rsid w:val="7990AA67"/>
    <w:rsid w:val="7A9E2266"/>
    <w:rsid w:val="7D069BED"/>
    <w:rsid w:val="7E9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72C"/>
  <w15:chartTrackingRefBased/>
  <w15:docId w15:val="{93C1E2DD-4C93-4085-9FC3-473DEC50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6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6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6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6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60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60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60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60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60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60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6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60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60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60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60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608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04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%3A%2F%2Fwww.documentando.org%2F&amp;data=05%7C02%7Ccarmine.caputo%40regione.emilia-romagna.it%7C9b0a7abc779a436cf27608dccb64aa84%7Cf45c8468d4164da9aadb9ab75944617b%7C0%7C0%7C638608880422989176%7CUnknown%7CTWFpbGZsb3d8eyJWIjoiMC4wLjAwMDAiLCJQIjoiV2luMzIiLCJBTiI6Ik1haWwiLCJXVCI6Mn0%3D%7C0%7C%7C%7C&amp;sdata=KqI8HvMTwJUlIepNzZJ4eiI9UNOpjDcdpUCSxo0bZlI%3D&amp;reserved=0" TargetMode="External"/><Relationship Id="rId5" Type="http://schemas.openxmlformats.org/officeDocument/2006/relationships/hyperlink" Target="https://eur03.safelinks.protection.outlook.com/?url=http%3A%2F%2Fwww.docacasa.it%2F&amp;data=05%7C02%7Ccarmine.caputo%40regione.emilia-romagna.it%7C9b0a7abc779a436cf27608dccb64aa84%7Cf45c8468d4164da9aadb9ab75944617b%7C0%7C0%7C638608880422967298%7CUnknown%7CTWFpbGZsb3d8eyJWIjoiMC4wLjAwMDAiLCJQIjoiV2luMzIiLCJBTiI6Ik1haWwiLCJXVCI6Mn0%3D%7C0%7C%7C%7C&amp;sdata=02uLurThIU6T8%2FtMIx6H0DC%2FtoBECsv9Uq0DMlNb%2BR4%3D&amp;reserved=0" TargetMode="External"/><Relationship Id="rId4" Type="http://schemas.openxmlformats.org/officeDocument/2006/relationships/hyperlink" Target="http://www.dder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caputo</dc:creator>
  <cp:keywords/>
  <dc:description/>
  <cp:lastModifiedBy>Ravaglia Elisa</cp:lastModifiedBy>
  <cp:revision>23</cp:revision>
  <cp:lastPrinted>2024-11-25T09:11:00Z</cp:lastPrinted>
  <dcterms:created xsi:type="dcterms:W3CDTF">2024-11-21T10:03:00Z</dcterms:created>
  <dcterms:modified xsi:type="dcterms:W3CDTF">2024-12-05T11:49:00Z</dcterms:modified>
</cp:coreProperties>
</file>